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Pr="00626FED" w:rsidR="00023AF1">
            <w:rPr>
              <w:rFonts w:ascii="Arial" w:hAnsi="Arial" w:cs="Arial"/>
              <w:bCs/>
              <w:sz w:val="24"/>
              <w:szCs w:val="24"/>
            </w:rPr>
            <w:t>Gaelic Medium Primary Education provision</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Pr="00626FED" w:rsidR="00023AF1">
            <w:rPr>
              <w:rFonts w:ascii="Arial" w:hAnsi="Arial" w:cs="Arial"/>
              <w:bCs/>
              <w:sz w:val="24"/>
              <w:szCs w:val="24"/>
            </w:rPr>
            <w:t>A new Policy/Strategy/Practice/Project</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multiLine="1"/>
        </w:sdtPr>
        <w:sdtEndPr/>
        <w:sdtContent>
          <w:r w:rsidRPr="00626FED" w:rsidR="00023AF1">
            <w:rPr>
              <w:rFonts w:ascii="Arial" w:hAnsi="Arial" w:cs="Arial"/>
              <w:bCs/>
              <w:sz w:val="24"/>
              <w:szCs w:val="24"/>
            </w:rPr>
            <w:t>Under the Education (Scotland) Act 2016, parents of pre-school children have the legal right to request an assessment of the need for Gaelic Medium Primary Education (GMPE). Such a request was received in July 2025.</w:t>
            <w:br/>
            <w:t/>
            <w:br/>
            <w:t/>
            <w:br/>
            <w:t/>
            <w:br/>
            <w:t>GMPE is a form of immersion education spanning nursery to the end of primary school. In the first three years (P1–P3), Gaelic is the sole language of learning, teaching, and assessment. From P4 onwards, English is introduced while Gaelic remains the predominant language of instruction.</w:t>
            <w:br/>
            <w:t/>
            <w:br/>
            <w:t/>
            <w:br/>
            <w:t/>
            <w:br/>
            <w:t>In line with statutory guidance, local authorities must complete an initial assessment within six weeks of receiving a request. Between 17 July and 28 August 2025, we reviewed all submitted information to determine whether the potential need for GMPE was sufficiently evidenced. The outcome confirmed that the threshold was met, with demand from parents of at least five children in the same pre-school year group.</w:t>
            <w:br/>
            <w:t/>
            <w:br/>
            <w:t/>
            <w:br/>
            <w:t/>
            <w:br/>
            <w:t>A full assessment then followed, completed within 10 weeks of the initial outcome. A detailed GMPE Assessment Report was published on the SBC website, as required by statutory guidance, detailing the outcome pf the full assessment. </w:t>
            <w:br/>
            <w:t/>
            <w:br/>
            <w:t/>
            <w:br/>
            <w:t/>
            <w:br/>
            <w:t>The report published in November 2025 included a recommendation from the Education Service to take forward provision from the start of the 2026/27 school session. However, it is important to clarify that this represents a departmental recommendation, not a formal decision of the Council to establish a GMPE unit.</w:t>
            <w:br/>
            <w:t/>
            <w:br/>
            <w:t/>
            <w:br/>
            <w:t/>
            <w:br/>
            <w:t>The report also made clear that further work was required to assess the practical and financial viability of delivering provision. This includes consideration of staffing, leadership and management arrangements, accommodation, transport, and long-term sustainability. This work is necessary to ensure that any provision established is deliverable and meets the Council’s wider responsibilities in relation to governance and financial stewardship.</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Pr="00582460" w:rsidR="00023AF1">
            <w:rPr>
              <w:rFonts w:ascii="Arial" w:hAnsi="Arial" w:cs="Arial"/>
              <w:bCs/>
              <w:sz w:val="24"/>
              <w:szCs w:val="24"/>
            </w:rPr>
            <w:t>Education</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Pr="00582460" w:rsidR="00023AF1">
            <w:rPr>
              <w:rFonts w:ascii="Arial" w:hAnsi="Arial" w:cs="Arial"/>
              <w:bCs/>
              <w:sz w:val="24"/>
              <w:szCs w:val="24"/>
            </w:rPr>
            <w:t>Education and Lifelong Learning</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Pr="00582460" w:rsidR="00023AF1">
            <w:rPr>
              <w:rFonts w:ascii="Arial" w:hAnsi="Arial" w:cs="Arial"/>
              <w:bCs/>
              <w:sz w:val="24"/>
              <w:szCs w:val="24"/>
            </w:rPr>
            <w:t>Bewsey, James</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multiLine="1"/>
      </w:sdtPr>
      <w:sdtEnd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
          </w:r>
          <w:proofErr w:type="spellStart"/>
          <w:proofErr w:type="spellEnd"/>
        </w:p>
      </w:sdtContent>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EndPr/>
        <w:sdtContent>
          <w:proofErr w:type="spellStart"/>
          <w:r w:rsidRPr="28CFDF49" w:rsidR="001C765A">
            <w:rPr>
              <w:rFonts w:ascii="Arial" w:hAnsi="Arial" w:cs="Arial"/>
              <w:sz w:val="24"/>
              <w:szCs w:val="24"/>
            </w:rPr>
            <w:t>28/08/2026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C07AC6"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End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C07AC6"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multiLine="1"/>
        </w:sdtPr>
        <w:sdtEndPr/>
        <w:sdtContent>
          <w:proofErr w:type="spellStart"/>
          <w:r w:rsidRPr="3BA89479" w:rsidR="5DA2D3F7">
            <w:rPr>
              <w:rFonts w:ascii="Arial" w:hAnsi="Arial" w:eastAsia="Arial" w:cs="Arial"/>
              <w:sz w:val="24"/>
              <w:szCs w:val="24"/>
            </w:rPr>
            <w:t>Details to be added here</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C07AC6"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EndPr/>
        <w:sdtContent>
          <w:r w:rsidRPr="3BA89479" w:rsidR="001C765A">
            <w:rPr>
              <w:rFonts w:ascii="Arial" w:hAnsi="Arial" w:cs="Arial"/>
              <w:sz w:val="24"/>
              <w:szCs w:val="24"/>
            </w:rPr>
            <w:t>Positive impact. The proposal directly benefits children of primary school age by increasing access to Gaelic Medium Education within Scottish Borders. It also benefits younger children and families by providing a local progression route from Gaelic early years provision into primary education.
Continued monitoring of demand and transition arrangements will help ensure that provision remains sustainable and accessible.</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C07AC6"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EndPr/>
        <w:sdtContent>
          <w:r w:rsidRPr="3BA89479" w:rsidR="001C765A">
            <w:rPr>
              <w:rFonts w:ascii="Arial" w:hAnsi="Arial" w:cs="Arial"/>
              <w:sz w:val="24"/>
              <w:szCs w:val="24"/>
            </w:rPr>
            <w:t>Potential positive impact. Children and young people with disabilities or additional support needs should have equitable access to GMPE. Establishing local provision may reduce barriers associated with travelling to schools in neighbouring authorities. Inclusive practice, staged intervention and additional support arrangements will apply to learners within GMPE in the same way as other educational settings.
The Council should ensure that support for additional support needs, accessibility arrangements and specialist services are available within the GMPE setting to prevent unintended disadvantage.</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EndPr/>
        <w:sdtContent>
          <w:r w:rsidRPr="3BA89479">
            <w:rPr>
              <w:rFonts w:ascii="Arial" w:hAnsi="Arial" w:cs="Arial"/>
              <w:sz w:val="24"/>
              <w:szCs w:val="24"/>
            </w:rPr>
            <w:t>No differential impact identified. Access to GMPE will be determined by parental choice and eligibility criteria rather than sex.
Monitoring of participation rates may identify any unintended disparities.</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C07AC6"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EndPr/>
        <w:sdtContent>
          <w:r w:rsidRPr="3BA89479" w:rsidR="001C765A">
            <w:rPr>
              <w:rFonts w:ascii="Arial" w:hAnsi="Arial" w:cs="Arial"/>
              <w:sz w:val="24"/>
              <w:szCs w:val="24"/>
            </w:rPr>
            <w:t>No differential impact identified. The proposal is intended to provide inclusive educational provision for all children and young people.
Existing equality and inclusion policies provide safeguards.</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C07AC6"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EndPr/>
        <w:sdtContent>
          <w:r w:rsidRPr="3BA89479" w:rsidR="001C765A">
            <w:rPr>
              <w:rFonts w:ascii="Arial" w:hAnsi="Arial" w:cs="Arial"/>
              <w:sz w:val="24"/>
              <w:szCs w:val="24"/>
            </w:rPr>
            <w:t>No direct impact identified.</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EndPr/>
        <w:sdtContent>
          <w:r w:rsidRPr="3BA89479" w:rsidR="001C765A">
            <w:rPr>
              <w:rFonts w:ascii="Arial" w:hAnsi="Arial" w:cs="Arial"/>
              <w:sz w:val="24"/>
              <w:szCs w:val="24"/>
            </w:rPr>
            <w:t>No direct impact identified.</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C07AC6"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EndPr/>
        <w:sdtContent>
          <w:r w:rsidRPr="3BA89479" w:rsidR="001C765A">
            <w:rPr>
              <w:rFonts w:ascii="Arial" w:hAnsi="Arial" w:cs="Arial"/>
              <w:sz w:val="24"/>
              <w:szCs w:val="24"/>
            </w:rPr>
            <w:t>Positive impact. Gaelic is recognised as an important part of Scotland's linguistic and cultural heritage. The proposal supports language diversity and cultural inclusion by increasing opportunities for children and families to access Gaelic language education. The provision will be open to children regardless of ethnic origin, nationality or home language.
Communications and admissions information should be clear and accessible to all families to ensure equitable access and understanding of GMPE.</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C07AC6"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EndPr/>
        <w:sdtContent>
          <w:r w:rsidRPr="3BA89479" w:rsidR="001C765A">
            <w:rPr>
              <w:rFonts w:ascii="Arial" w:hAnsi="Arial" w:cs="Arial"/>
              <w:sz w:val="24"/>
              <w:szCs w:val="24"/>
            </w:rPr>
            <w:t>No differential impact identified. Access to GMPE is independent of religious belief or non-belief.</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C07AC6"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EndPr/>
        <w:sdtContent>
          <w:r w:rsidRPr="3BA89479" w:rsidR="001C765A">
            <w:rPr>
              <w:rFonts w:ascii="Arial" w:hAnsi="Arial" w:cs="Arial"/>
              <w:sz w:val="24"/>
              <w:szCs w:val="24"/>
            </w:rPr>
            <w:t>No differential impact identified. The proposal applies equally to all children, young people and families.</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EndPr/>
        <w:sdtContent>
          <w:r w:rsidRPr="3BA89479" w:rsidR="001C765A">
            <w:rPr>
              <w:rFonts w:ascii="Arial" w:hAnsi="Arial" w:cs="Arial"/>
              <w:sz w:val="24"/>
              <w:szCs w:val="24"/>
            </w:rPr>
            <w:t>Yes</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C07AC6"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EndPr/>
        <w:sdtContent>
          <w:r w:rsidRPr="3BA89479" w:rsidR="001C765A">
            <w:rPr>
              <w:rFonts w:ascii="Arial" w:hAnsi="Arial" w:cs="Arial"/>
              <w:sz w:val="24"/>
              <w:szCs w:val="24"/>
            </w:rPr>
            <w:t>Establishing GMPE within Scottish Borders could reduce the need for families to access provision in neighbouring authorities, potentially reducing travel time and associated costs. Local provision would improve accessibility for families who may otherwise face practical or financial barriers to accessing Gaelic-medium education.
Provision should continue to be free at the point of access and transport arrangements should be considered to ensure pupils are not disadvantaged by family income.</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C07AC6"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EndPr/>
        <w:sdtContent>
          <w:r w:rsidRPr="3BA89479" w:rsidR="001C765A">
            <w:rPr>
              <w:rFonts w:ascii="Arial" w:hAnsi="Arial" w:cs="Arial"/>
              <w:sz w:val="24"/>
              <w:szCs w:val="24"/>
            </w:rPr>
            <w:t>Access to local educational provision can support participation in school life and reduce barriers associated with distance and travel. The proposal seeks to increase educational choice for families across the authority.
Ensure any additional costs associated with attendance, transport or participation are minimised wherever possible.</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C07AC6"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EndPr/>
        <w:sdtContent>
          <w:r w:rsidRPr="3BA89479" w:rsidR="001C765A">
            <w:rPr>
              <w:rFonts w:ascii="Arial" w:hAnsi="Arial" w:cs="Arial"/>
              <w:sz w:val="24"/>
              <w:szCs w:val="24"/>
            </w:rPr>
            <w:t>A GMPE unit located in a single school could improve access for some families but may result in longer travel distances for others, particularly those living in more remote rural areas. The assessment and subsequent viability work identified transport and geographical dispersion as significant considerations.
A clear transport policy, consideration of catchment arrangements and ongoing engagement with families will be required to minimise inequalities arising from geography and rurality.</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C07AC6"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EndPr/>
        <w:sdtContent>
          <w:r w:rsidRPr="3BA89479" w:rsidR="001C765A">
            <w:rPr>
              <w:rFonts w:ascii="Arial" w:hAnsi="Arial" w:cs="Arial"/>
              <w:sz w:val="24"/>
              <w:szCs w:val="24"/>
            </w:rPr>
            <w:t>The proposal increases parental choice and access to Gaelic-medium education regardless of family income, occupation or educational background. Local provision may improve opportunities for families who could not realistically access provision in neighbouring authorities.
Continued promotion and awareness-raising will help ensure GMPE is understood as an option available to all families rather than a limited group.</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EndPr/>
        <w:sdtContent>
          <w:r w:rsidRPr="3BA89479" w:rsidR="00B30EA8">
            <w:rPr>
              <w:rFonts w:ascii="Arial" w:hAnsi="Arial" w:cs="Arial"/>
              <w:sz w:val="24"/>
              <w:szCs w:val="24"/>
            </w:rPr>
            <w:t>Care experienced children would have access to any GMPE provision on the same basis as other learners. There are no specific adverse impacts identified.
Existing corporate parenting responsibilities, ASN processes and transition planning arrangements would continue to apply.</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C07AC6"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EndPr/>
        <w:sdtContent>
          <w:r w:rsidRPr="3BA89479" w:rsidR="00B30EA8">
            <w:rPr>
              <w:rFonts w:ascii="Arial" w:hAnsi="Arial" w:cs="Arial"/>
              <w:sz w:val="24"/>
              <w:szCs w:val="24"/>
            </w:rPr>
            <w:t>Local provision may reduce travel and logistical challenges currently associated with accessing GMPE outwith the authority. However, depending on the final location of any provision, some families may experience longer daily journeys within the authority area.
Transport planning and consultation with families will be important to minimise any unintended impact on carers.</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C07AC6"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EndPr/>
        <w:sdtContent>
          <w:r w:rsidRPr="3BA89479" w:rsidR="00B30EA8">
            <w:rPr>
              <w:rFonts w:ascii="Arial" w:hAnsi="Arial" w:cs="Arial"/>
              <w:sz w:val="24"/>
              <w:szCs w:val="24"/>
            </w:rPr>
            <w:t>&lt;p&gt;No specific impact identified.&lt;/p&gt;</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C07AC6"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EndPr/>
        <w:sdtContent>
          <w:r w:rsidRPr="3BA89479" w:rsidR="00B30EA8">
            <w:rPr>
              <w:rFonts w:ascii="Arial" w:hAnsi="Arial" w:cs="Arial"/>
              <w:sz w:val="24"/>
              <w:szCs w:val="24"/>
            </w:rPr>
            <w:t>No specific impact identified.</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C07AC6"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EndPr/>
        <w:sdtContent>
          <w:r w:rsidRPr="3BA89479" w:rsidR="00B30EA8">
            <w:rPr>
              <w:rFonts w:ascii="Arial" w:hAnsi="Arial" w:cs="Arial"/>
              <w:sz w:val="24"/>
              <w:szCs w:val="24"/>
            </w:rPr>
            <w:t>No specific impact identified.</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C07AC6"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EndPr/>
        <w:sdtContent>
          <w:r w:rsidRPr="3BA89479" w:rsidR="00B30EA8">
            <w:rPr>
              <w:rFonts w:ascii="Arial" w:hAnsi="Arial" w:cs="Arial"/>
              <w:sz w:val="24"/>
              <w:szCs w:val="24"/>
            </w:rPr>
            <w:t>The proposal is expected to have a positive impact on current and potential users of education services by increasing the range of educational choices available to families within Scottish Borders. At present, Gaelic Medium Primary Education (GMPE) is not available within the authority and families wishing to access this form of education rely on arrangements with neighbouring local authorities. The proposed GMPE unit would provide a local option for eligible children and families. 
The proposal is expected to:
Increase choice and access by enabling families to access Gaelic Medium Education within Scottish Borders rather than travelling to provision outside the authority.
Improve access to information through enhanced communication and engagement with parents and carers regarding the nature of Gaelic Medium Education, the benefits of immersion learning and the options available locally. 
Support informed decision-making by providing families with opportunities to engage with GMPE practitioners and access clear information about how Gaelic Medium Education operates in practice
Improve service responsiveness by responding to identified parental demand through the statutory GMPE assessment process and developing provision that reflects local needs.</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C07AC6"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EndPr/>
        <w:sdtContent>
          <w:r w:rsidRPr="3BA89479" w:rsidR="00B30EA8">
            <w:rPr>
              <w:rFonts w:ascii="Arial" w:hAnsi="Arial" w:cs="Arial"/>
              <w:sz w:val="24"/>
              <w:szCs w:val="24"/>
            </w:rPr>
            <w:t>A potential negative impact is that some families may face challenges in accessing the provision depending on its location and transport arrangements. There may also be concerns regarding the availability of places, staffing or long-term sustainability during the early stages of implementation.
These risks will be mitigated through:
Clear and timely communication with families regarding admissions, eligibility and transport arrangements.
Ongoing engagement with parents and carers throughout the implementation process.
Careful workforce planning and recruitment to ensure appropriate staffing and expertise.
Monitoring of demand, uptake and user feedback to inform future development of the provision.</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C07AC6"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EndPr/>
        <w:sdtContent>
          <w:r w:rsidRPr="3BA89479" w:rsidR="00B30EA8">
            <w:rPr>
              <w:rFonts w:ascii="Arial" w:hAnsi="Arial" w:cs="Arial"/>
              <w:sz w:val="24"/>
              <w:szCs w:val="24"/>
            </w:rPr>
            <w:t>Yes</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lastRenderedPageBreak/>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C07AC6"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EndPr/>
        <w:sdtContent>
          <w:r w:rsidRPr="3BA89479" w:rsidR="00B30EA8">
            <w:rPr>
              <w:rFonts w:ascii="Arial" w:hAnsi="Arial" w:cs="Arial"/>
              <w:sz w:val="24"/>
              <w:szCs w:val="24"/>
            </w:rPr>
            <w:t>Armed forces families may experience frequent relocation, separation from family members and disruption to children's education. The establishment of a local GMPE provision has the potential to increase educational choice for military families residing in Scottish Borders who wish to access Gaelic Medium Education, reducing reliance on provision outwith the authority.
Information regarding admissions, enrolment and support arrangements should be clear and accessible to families moving into the area to support smooth transitions.</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C07AC6"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EndPr/>
        <w:sdtContent>
          <w:r w:rsidRPr="3BA89479" w:rsidR="00B30EA8">
            <w:rPr>
              <w:rFonts w:ascii="Arial" w:hAnsi="Arial" w:cs="Arial"/>
              <w:sz w:val="24"/>
              <w:szCs w:val="24"/>
            </w:rPr>
            <w:t>The proposal improves local access to a form of education that is currently unavailable within Scottish Borders. This may benefit armed forces families who move into the area and wish to access GMPE without the additional barriers associated with cross-boundary placements or travel to neighbouring authorities.
The Council should ensure that admissions, transport and transition arrangements are communicated effectively to newly arrived families.</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C07AC6"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EndPr/>
        <w:sdtContent>
          <w:r w:rsidRPr="3BA89479" w:rsidR="00B30EA8">
            <w:rPr>
              <w:rFonts w:ascii="Arial" w:hAnsi="Arial" w:cs="Arial"/>
              <w:sz w:val="24"/>
              <w:szCs w:val="24"/>
            </w:rPr>
            <w:t>The proposal does not require any specific or additional provision for serving personnel, veterans or their families beyond existing education and admissions arrangements. The proposed GMPE unit will be available to all eligible children on an equitable basis.
Should any barriers to access for armed forces families be identified during implementation, these can be considered through existing admissions, transition and family support processes.</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C07AC6"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EndPr/>
        <w:sdtContent>
          <w:r w:rsidRPr="3BA89479" w:rsidR="00B30EA8">
            <w:rPr>
              <w:rFonts w:ascii="Arial" w:hAnsi="Arial" w:cs="Arial"/>
              <w:sz w:val="24"/>
              <w:szCs w:val="24"/>
            </w:rPr>
            <w:t>Yes</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EndPr/>
        <w:sdtContent>
          <w:r w:rsidRPr="3BA89479">
            <w:rPr>
              <w:rFonts w:ascii="Arial" w:hAnsi="Arial" w:cs="Arial"/>
              <w:sz w:val="24"/>
              <w:szCs w:val="24"/>
            </w:rPr>
            <w:t>Positive: The establishment of a GMPE unit will increase access to Gaelic Medium Education for children and families within Scottish Borders. It will provide a local pathway that is available to all eligible learners, reducing barriers associated with accessing provision in neighbouring authorities and promoting equality of educational opportunity.</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000B0355" w:rsidP="66E12F95" w:rsidRDefault="00C07AC6"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EndPr/>
        <w:sdtContent>
          <w:r w:rsidRPr="3BA89479" w:rsidR="00B277E7">
            <w:rPr>
              <w:rFonts w:ascii="Arial" w:hAnsi="Arial" w:cs="Arial"/>
              <w:sz w:val="24"/>
              <w:szCs w:val="24"/>
            </w:rPr>
            <w:t>Positive: The proposal has arisen following a statutory assessment of parental demand and consideration of the educational benefits of Gaelic Medium Education. The intention is to provide children and young people with greater choice in how they access education and to support their educational development through immersion learning.</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EndPr/>
        <w:sdtContent>
          <w:r w:rsidRPr="3BA89479">
            <w:rPr>
              <w:rFonts w:ascii="Arial" w:hAnsi="Arial" w:cs="Arial"/>
              <w:sz w:val="24"/>
              <w:szCs w:val="24"/>
            </w:rPr>
            <w:t>Yes</w:t>
          </w:r>
          <w:proofErr w:type="spellStart"/>
          <w:proofErr w:type="spellEnd"/>
        </w:sdtContent>
      </w:sdt>
    </w:p>
    <w:p w:rsidR="00B277E7" w:rsidP="66E12F95" w:rsidRDefault="00C07AC6"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EndPr/>
        <w:sdtContent>
          <w:r w:rsidRPr="3BA89479" w:rsidR="00B277E7">
            <w:rPr>
              <w:rFonts w:ascii="Arial" w:hAnsi="Arial" w:cs="Arial"/>
              <w:sz w:val="24"/>
              <w:szCs w:val="24"/>
            </w:rPr>
            <w:t>Positive: Gaelic Medium Education provides children with opportunities to develop bilingual skills, cultural awareness and curriculum learning through Gaelic. The proposal supports children's educational, linguistic and personal development by expanding access to this form of education within the authority.</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Pr="001C765A" w:rsidR="000B0355" w:rsidP="66E12F95" w:rsidRDefault="00C07AC6"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EndPr/>
        <w:sdtContent>
          <w:r w:rsidRPr="3BA89479" w:rsidR="00B277E7">
            <w:rPr>
              <w:rFonts w:ascii="Arial" w:hAnsi="Arial" w:cs="Arial"/>
              <w:sz w:val="24"/>
              <w:szCs w:val="24"/>
            </w:rPr>
            <w:t>Positive: The statutory GMPE assessment process was initiated following a parental request and involved consultation and engagement activities. Ongoing implementation planning will continue to involve families and stakeholders in shaping the provision.</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EndPr/>
        <w:sdtContent>
          <w:r w:rsidRPr="3BA89479" w:rsidR="00B277E7">
            <w:rPr>
              <w:rFonts w:ascii="Arial" w:hAnsi="Arial" w:cs="Arial"/>
              <w:sz w:val="24"/>
              <w:szCs w:val="24"/>
            </w:rPr>
            <w:t>Yes</w:t>
          </w:r>
        </w:sdtContent>
      </w:sdt>
    </w:p>
    <w:p w:rsidR="00121E68" w:rsidP="66E12F95" w:rsidRDefault="00C07AC6"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EndPr/>
        <w:sdtContent>
          <w:r w:rsidRPr="3BA89479" w:rsidR="00B277E7">
            <w:rPr>
              <w:rFonts w:ascii="Arial" w:hAnsi="Arial" w:cs="Arial"/>
              <w:sz w:val="24"/>
              <w:szCs w:val="24"/>
            </w:rPr>
            <w:t>Article 28 – Right to EducationPositiveThe proposal increases the range of educational opportunities available to children and young people in Scottish Borders by establishing a new educational pathway that is not currently available within the authority. 
Article 29 – Goals of EducationPositiveThe proposal supports the development of children's talents, cultural understanding, language skills and respect for Scotland's linguistic heritage through access to Gaelic Medium Education.
Article 30 – Rights of Children from minority or indigenous groupsPositiveGaelic is recognised as an important part of Scotland's cultural and linguistic heritage. The proposal supports children and families who wish to access education through the medium of Gaelic and promotes opportunities to learn and use the language within their local community.</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C07AC6"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C07AC6"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Pr="00582460" w:rsidR="00E0695C">
            <w:rPr>
              <w:rFonts w:ascii="Arial" w:hAnsi="Arial" w:cs="Arial"/>
              <w:bCs/>
              <w:sz w:val="24"/>
              <w:szCs w:val="24"/>
            </w:rPr>
            <w:t>Bewsey, James</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Pr="00582460" w:rsidR="00E0695C">
            <w:rPr>
              <w:rFonts w:ascii="Arial" w:hAnsi="Arial" w:cs="Arial"/>
              <w:bCs/>
              <w:sz w:val="24"/>
              <w:szCs w:val="24"/>
            </w:rPr>
            <w:t>Quality Improvement Officer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EndPr/>
        <w:sdtContent>
          <w:proofErr w:type="spellStart"/>
          <w:r w:rsidRPr="3BA89479" w:rsidR="00E0695C">
            <w:rPr>
              <w:rFonts w:ascii="Arial" w:hAnsi="Arial" w:cs="Arial"/>
              <w:sz w:val="24"/>
              <w:szCs w:val="24"/>
            </w:rPr>
            <w:t>28/08/2026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Pr="00582460" w:rsidR="00E0695C">
            <w:rPr>
              <w:rFonts w:ascii="Arial" w:hAnsi="Arial" w:cs="Arial"/>
              <w:bCs/>
              <w:sz w:val="24"/>
              <w:szCs w:val="24"/>
            </w:rPr>
            <w:t>Munro, Lesley</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EndPr/>
        <w:sdtContent>
          <w:proofErr w:type="spellStart"/>
          <w:r w:rsidRPr="3BA89479" w:rsidR="00E0695C">
            <w:rPr>
              <w:rFonts w:ascii="Arial" w:hAnsi="Arial" w:cs="Arial"/>
              <w:sz w:val="24"/>
              <w:szCs w:val="24"/>
            </w:rPr>
            <w:t>31/08/2026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994A" w14:textId="77777777" w:rsidR="00C07AC6" w:rsidRDefault="00C07AC6" w:rsidP="00EC3C6C">
      <w:pPr>
        <w:spacing w:after="0" w:line="240" w:lineRule="auto"/>
      </w:pPr>
      <w:r>
        <w:separator/>
      </w:r>
    </w:p>
  </w:endnote>
  <w:endnote w:type="continuationSeparator" w:id="0">
    <w:p w14:paraId="64295AAE" w14:textId="77777777" w:rsidR="00C07AC6" w:rsidRDefault="00C07AC6"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8216" w14:textId="77777777" w:rsidR="00C07AC6" w:rsidRDefault="00C07AC6" w:rsidP="00EC3C6C">
      <w:pPr>
        <w:spacing w:after="0" w:line="240" w:lineRule="auto"/>
      </w:pPr>
      <w:r>
        <w:separator/>
      </w:r>
    </w:p>
  </w:footnote>
  <w:footnote w:type="continuationSeparator" w:id="0">
    <w:p w14:paraId="6A596671" w14:textId="77777777" w:rsidR="00C07AC6" w:rsidRDefault="00C07AC6"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106A"/>
    <w:rsid w:val="00082FA2"/>
    <w:rsid w:val="000842CA"/>
    <w:rsid w:val="000A1E87"/>
    <w:rsid w:val="000B0355"/>
    <w:rsid w:val="000B7663"/>
    <w:rsid w:val="00102CE0"/>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55098"/>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6C34C1"/>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3D64"/>
    <w:rsid w:val="008D5273"/>
    <w:rsid w:val="00927332"/>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07AC6"/>
    <w:rsid w:val="00C82EAA"/>
    <w:rsid w:val="00D600C3"/>
    <w:rsid w:val="00D71B73"/>
    <w:rsid w:val="00D9315C"/>
    <w:rsid w:val="00DB1172"/>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w:rsidR="00BE06FF" w:rsidRDefault="00D9315C" w:rsidP="00D9315C">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D0491"/>
    <w:rsid w:val="003508F4"/>
    <w:rsid w:val="004041CF"/>
    <w:rsid w:val="00434701"/>
    <w:rsid w:val="005B7857"/>
    <w:rsid w:val="00605F63"/>
    <w:rsid w:val="008E1590"/>
    <w:rsid w:val="00BE06FF"/>
    <w:rsid w:val="00D600C3"/>
    <w:rsid w:val="00D71B7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637A85A7-9837-4269-993D-649578E68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1432</Words>
  <Characters>8564</Characters>
  <Application>Microsoft Office Word</Application>
  <DocSecurity>0</DocSecurity>
  <Lines>295</Lines>
  <Paragraphs>163</Paragraphs>
  <ScaleCrop>false</ScaleCrop>
  <Company>Scottish Borders Council</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18</cp:revision>
  <dcterms:created xsi:type="dcterms:W3CDTF">2025-09-23T14:59:00Z</dcterms:created>
  <dcterms:modified xsi:type="dcterms:W3CDTF">2026-08-05T14:37:00Z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