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customXml/item4.xml" ContentType="application/xml"/>
  <Override PartName="/customXml/itemProps4.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header.xml" ContentType="application/vnd.openxmlformats-officedocument.wordprocessingml.head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39A7" w:rsidR="00923EFA" w:rsidP="006F5C85" w:rsidRDefault="006E4D21" w14:paraId="425B8E83" w14:textId="15AFDF18">
      <w:pPr>
        <w:pStyle w:val="Heading1"/>
        <w:rPr>
          <w:rFonts w:ascii="Arial" w:hAnsi="Arial" w:cs="Arial"/>
          <w:color w:val="auto"/>
        </w:rPr>
      </w:pPr>
      <w:r w:rsidRPr="001C39A7">
        <w:rPr>
          <w:rFonts w:ascii="Arial" w:hAnsi="Arial" w:cs="Arial"/>
          <w:color w:val="auto"/>
        </w:rPr>
        <w:t xml:space="preserve">Stage </w:t>
      </w:r>
      <w:r w:rsidRPr="001C39A7" w:rsidR="00923EFA">
        <w:rPr>
          <w:rFonts w:ascii="Arial" w:hAnsi="Arial" w:cs="Arial"/>
          <w:color w:val="auto"/>
        </w:rPr>
        <w:t xml:space="preserve">2 </w:t>
      </w:r>
      <w:r w:rsidRPr="001C39A7" w:rsidR="005C47E0">
        <w:rPr>
          <w:rFonts w:ascii="Arial" w:hAnsi="Arial" w:cs="Arial"/>
          <w:color w:val="auto"/>
        </w:rPr>
        <w:t>Evidence Gathering and Consultation</w:t>
      </w:r>
    </w:p>
    <w:p w:rsidRPr="001C39A7" w:rsidR="006F5C85" w:rsidP="006F5C85" w:rsidRDefault="006F5C85" w14:paraId="4CD97174" w14:textId="77777777">
      <w:pPr>
        <w:rPr>
          <w:rFonts w:ascii="Arial" w:hAnsi="Arial" w:cs="Arial"/>
        </w:rPr>
      </w:pPr>
    </w:p>
    <w:p w:rsidRPr="001C39A7" w:rsidR="006F5C85" w:rsidP="006F5C85" w:rsidRDefault="006F5C85" w14:paraId="13E8F0AC" w14:textId="5CEACA7C">
      <w:pPr>
        <w:spacing w:line="240" w:lineRule="auto"/>
        <w:contextualSpacing/>
        <w:rPr>
          <w:rFonts w:ascii="Arial" w:hAnsi="Arial" w:cs="Arial"/>
          <w:b/>
        </w:rPr>
      </w:pPr>
      <w:r w:rsidRPr="001C39A7">
        <w:rPr>
          <w:rFonts w:ascii="Arial" w:hAnsi="Arial" w:cs="Arial"/>
          <w:b/>
        </w:rPr>
        <w:t>Title of Proposal:</w:t>
      </w:r>
      <w:r w:rsidRPr="001C39A7">
        <w:rPr>
          <w:rFonts w:ascii="Arial" w:hAnsi="Arial" w:cs="Arial"/>
          <w:b/>
        </w:rPr>
        <w:t xml:space="preserve"> </w:t>
      </w:r>
      <w:sdt>
        <w:sdtPr>
          <w:rPr>
            <w:rFonts w:ascii="Arial" w:hAnsi="Arial" w:cs="Arial"/>
            <w:bCs/>
          </w:rPr>
          <w:id w:val="-1291742604"/>
          <w:placeholder>
            <w:docPart w:val="DefaultPlaceholder_-1854013440"/>
          </w:placeholder>
          <w:text/>
        </w:sdtPr>
        <w:sdtContent>
          <w:r w:rsidRPr="001C39A7" w:rsidR="00481FF8">
            <w:rPr>
              <w:rFonts w:ascii="Arial" w:hAnsi="Arial" w:cs="Arial"/>
              <w:bCs/>
            </w:rPr>
            <w:t>Community Regeneration Partnership</w:t>
          </w:r>
        </w:sdtContent>
      </w:sdt>
    </w:p>
    <w:p w:rsidRPr="001C39A7" w:rsidR="006F5C85" w:rsidP="006F5C85" w:rsidRDefault="006F5C85" w14:paraId="6DD3CE79" w14:textId="77777777">
      <w:pPr>
        <w:spacing w:line="240" w:lineRule="auto"/>
        <w:contextualSpacing/>
        <w:rPr>
          <w:rFonts w:ascii="Arial" w:hAnsi="Arial" w:cs="Arial"/>
          <w:b/>
        </w:rPr>
      </w:pPr>
    </w:p>
    <w:p w:rsidRPr="001C39A7" w:rsidR="006F5C85" w:rsidP="006F5C85" w:rsidRDefault="006F5C85" w14:paraId="6BB1267E" w14:textId="2D1F9520">
      <w:pPr>
        <w:spacing w:before="120" w:line="240" w:lineRule="auto"/>
        <w:contextualSpacing/>
        <w:rPr>
          <w:rFonts w:ascii="Arial" w:hAnsi="Arial" w:cs="Arial"/>
          <w:b/>
        </w:rPr>
      </w:pPr>
      <w:r w:rsidRPr="001C39A7">
        <w:rPr>
          <w:rFonts w:ascii="Arial" w:hAnsi="Arial" w:cs="Arial"/>
          <w:b/>
        </w:rPr>
        <w:t>Service Area:</w:t>
      </w:r>
      <w:r w:rsidRPr="001C39A7">
        <w:rPr>
          <w:rFonts w:ascii="Arial" w:hAnsi="Arial" w:cs="Arial"/>
          <w:b/>
        </w:rPr>
        <w:t xml:space="preserve"> </w:t>
      </w:r>
      <w:sdt>
        <w:sdtPr>
          <w:rPr>
            <w:rFonts w:ascii="Arial" w:hAnsi="Arial" w:cs="Arial"/>
            <w:bCs/>
          </w:rPr>
          <w:id w:val="-1368058330"/>
          <w:placeholder>
            <w:docPart w:val="DefaultPlaceholder_-1854013440"/>
          </w:placeholder>
          <w:text/>
        </w:sdtPr>
        <w:sdtContent>
          <w:r w:rsidRPr="001C39A7" w:rsidR="00481FF8">
            <w:rPr>
              <w:rFonts w:ascii="Arial" w:hAnsi="Arial" w:cs="Arial"/>
              <w:bCs/>
            </w:rPr>
            <w:t>Economic Development</w:t>
          </w:r>
          <w:proofErr w:type="spellStart"/>
          <w:proofErr w:type="spellEnd"/>
        </w:sdtContent>
      </w:sdt>
    </w:p>
    <w:p w:rsidRPr="001C39A7" w:rsidR="006F5C85" w:rsidP="006F5C85" w:rsidRDefault="006F5C85" w14:paraId="5D393806" w14:textId="77777777">
      <w:pPr>
        <w:spacing w:before="120" w:line="240" w:lineRule="auto"/>
        <w:contextualSpacing/>
        <w:rPr>
          <w:rFonts w:ascii="Arial" w:hAnsi="Arial" w:cs="Arial"/>
          <w:b/>
        </w:rPr>
      </w:pPr>
    </w:p>
    <w:p w:rsidRPr="001C39A7" w:rsidR="006F5C85" w:rsidP="006F5C85" w:rsidRDefault="006F5C85" w14:paraId="061E911C" w14:textId="3D5A4644">
      <w:pPr>
        <w:spacing w:line="240" w:lineRule="auto"/>
        <w:contextualSpacing/>
        <w:rPr>
          <w:rFonts w:ascii="Arial" w:hAnsi="Arial" w:cs="Arial"/>
          <w:b/>
        </w:rPr>
      </w:pPr>
      <w:r w:rsidRPr="001C39A7">
        <w:rPr>
          <w:rFonts w:ascii="Arial" w:hAnsi="Arial" w:cs="Arial"/>
          <w:b/>
        </w:rPr>
        <w:t>Department:</w:t>
      </w:r>
      <w:r w:rsidRPr="001C39A7">
        <w:rPr>
          <w:rFonts w:ascii="Arial" w:hAnsi="Arial" w:cs="Arial"/>
          <w:b/>
        </w:rPr>
        <w:t xml:space="preserve"> </w:t>
      </w:r>
      <w:sdt>
        <w:sdtPr>
          <w:rPr>
            <w:rFonts w:ascii="Arial" w:hAnsi="Arial" w:cs="Arial"/>
            <w:bCs/>
          </w:rPr>
          <w:id w:val="1178620956"/>
          <w:placeholder>
            <w:docPart w:val="DefaultPlaceholder_-1854013440"/>
          </w:placeholder>
          <w:text/>
        </w:sdtPr>
        <w:sdtContent>
          <w:r w:rsidRPr="001C39A7" w:rsidR="00481FF8">
            <w:rPr>
              <w:rFonts w:ascii="Arial" w:hAnsi="Arial" w:cs="Arial"/>
              <w:bCs/>
            </w:rPr>
            <w:t>Resilient Communities</w:t>
          </w:r>
        </w:sdtContent>
      </w:sdt>
    </w:p>
    <w:p w:rsidRPr="001C39A7" w:rsidR="006F5C85" w:rsidP="006F5C85" w:rsidRDefault="006F5C85" w14:paraId="34F62547" w14:textId="77777777">
      <w:pPr>
        <w:spacing w:line="240" w:lineRule="auto"/>
        <w:contextualSpacing/>
        <w:rPr>
          <w:rFonts w:ascii="Arial" w:hAnsi="Arial" w:cs="Arial"/>
          <w:b/>
        </w:rPr>
      </w:pPr>
    </w:p>
    <w:p w:rsidRPr="001C39A7" w:rsidR="006F5C85" w:rsidP="006F5C85" w:rsidRDefault="006F5C85" w14:paraId="58511436" w14:textId="03BFA473">
      <w:pPr>
        <w:spacing w:before="120" w:line="240" w:lineRule="auto"/>
        <w:contextualSpacing/>
        <w:rPr>
          <w:rFonts w:ascii="Arial" w:hAnsi="Arial" w:cs="Arial"/>
          <w:b/>
        </w:rPr>
      </w:pPr>
      <w:r w:rsidRPr="001C39A7">
        <w:rPr>
          <w:rFonts w:ascii="Arial" w:hAnsi="Arial" w:cs="Arial"/>
          <w:b/>
        </w:rPr>
        <w:t>Lead Officer:</w:t>
      </w:r>
      <w:r w:rsidRPr="001C39A7">
        <w:rPr>
          <w:rFonts w:ascii="Arial" w:hAnsi="Arial" w:cs="Arial"/>
          <w:b/>
        </w:rPr>
        <w:t xml:space="preserve"> </w:t>
      </w:r>
      <w:sdt>
        <w:sdtPr>
          <w:rPr>
            <w:rFonts w:ascii="Arial" w:hAnsi="Arial" w:cs="Arial"/>
            <w:bCs/>
          </w:rPr>
          <w:id w:val="1456055577"/>
          <w:placeholder>
            <w:docPart w:val="DefaultPlaceholder_-1854013440"/>
          </w:placeholder>
          <w:text/>
        </w:sdtPr>
        <w:sdtContent>
          <w:r w:rsidRPr="001C39A7" w:rsidR="00481FF8">
            <w:rPr>
              <w:rFonts w:ascii="Arial" w:hAnsi="Arial" w:cs="Arial"/>
              <w:bCs/>
            </w:rPr>
            <w:t>Haddow, Shona</w:t>
          </w:r>
          <w:proofErr w:type="spellStart"/>
          <w:proofErr w:type="spellEnd"/>
        </w:sdtContent>
      </w:sdt>
      <w:r w:rsidRPr="001C39A7" w:rsidR="00481FF8">
        <w:rPr>
          <w:rFonts w:ascii="Arial" w:hAnsi="Arial" w:cs="Arial"/>
          <w:bCs/>
        </w:rPr>
        <w:t xml:space="preserve"> </w:t>
      </w:r>
      <w:sdt>
        <w:sdtPr>
          <w:rPr>
            <w:rFonts w:ascii="Arial" w:hAnsi="Arial" w:cs="Arial"/>
            <w:bCs/>
          </w:rPr>
          <w:id w:val="1275678975"/>
          <w:placeholder>
            <w:docPart w:val="C7C6EBAA40094B5997230CBC90A3AF8C"/>
          </w:placeholder>
          <w:text/>
        </w:sdtPr>
        <w:sdtContent>
          <w:r w:rsidRPr="001C39A7" w:rsidR="00481FF8">
            <w:rPr>
              <w:rFonts w:ascii="Arial" w:hAnsi="Arial" w:cs="Arial"/>
              <w:bCs/>
            </w:rPr>
            <w:t>Strategic Economic Investment Lead</w:t>
          </w:r>
          <w:proofErr w:type="spellStart"/>
          <w:proofErr w:type="spellEnd"/>
        </w:sdtContent>
      </w:sdt>
    </w:p>
    <w:p w:rsidRPr="001C39A7" w:rsidR="006F5C85" w:rsidP="006F5C85" w:rsidRDefault="006F5C85" w14:paraId="346F0880" w14:textId="77777777">
      <w:pPr>
        <w:spacing w:line="240" w:lineRule="auto"/>
        <w:contextualSpacing/>
        <w:rPr>
          <w:rFonts w:ascii="Arial" w:hAnsi="Arial" w:cs="Arial"/>
        </w:rPr>
      </w:pPr>
      <w:r w:rsidRPr="001C39A7">
        <w:rPr>
          <w:rFonts w:ascii="Arial" w:hAnsi="Arial" w:cs="Arial"/>
          <w:b/>
        </w:rPr>
        <w:t>(</w:t>
      </w:r>
      <w:r w:rsidRPr="001C39A7">
        <w:rPr>
          <w:rFonts w:ascii="Arial" w:hAnsi="Arial" w:cs="Arial"/>
        </w:rPr>
        <w:t>Name and job title)</w:t>
      </w:r>
    </w:p>
    <w:p w:rsidRPr="001C39A7" w:rsidR="006F5C85" w:rsidP="006F5C85" w:rsidRDefault="006F5C85" w14:paraId="34B54AB9" w14:textId="77777777">
      <w:pPr>
        <w:spacing w:line="240" w:lineRule="auto"/>
        <w:contextualSpacing/>
        <w:rPr>
          <w:rFonts w:ascii="Arial" w:hAnsi="Arial" w:cs="Arial"/>
        </w:rPr>
      </w:pPr>
    </w:p>
    <w:p w:rsidRPr="001C39A7" w:rsidR="006F5C85" w:rsidP="006F5C85" w:rsidRDefault="006F5C85" w14:paraId="4ABC709A" w14:textId="2DC954A5">
      <w:pPr>
        <w:spacing w:before="120" w:line="240" w:lineRule="auto"/>
        <w:contextualSpacing/>
        <w:rPr>
          <w:rFonts w:ascii="Arial" w:hAnsi="Arial" w:cs="Arial"/>
          <w:b/>
        </w:rPr>
      </w:pPr>
      <w:r w:rsidRPr="001C39A7">
        <w:rPr>
          <w:rFonts w:ascii="Arial" w:hAnsi="Arial" w:cs="Arial"/>
          <w:b/>
        </w:rPr>
        <w:t>Other Officers/Partners involved:</w:t>
      </w:r>
      <w:r w:rsidRPr="001C39A7">
        <w:rPr>
          <w:rFonts w:ascii="Arial" w:hAnsi="Arial" w:cs="Arial"/>
          <w:b/>
        </w:rPr>
        <w:t xml:space="preserve"> </w:t>
      </w:r>
    </w:p>
    <w:p w:rsidRPr="001C39A7" w:rsidR="006F5C85" w:rsidP="006F5C85" w:rsidRDefault="006F5C85" w14:paraId="3A38B0AB" w14:textId="77777777">
      <w:pPr>
        <w:contextualSpacing/>
        <w:rPr>
          <w:rFonts w:ascii="Arial" w:hAnsi="Arial" w:cs="Arial"/>
        </w:rPr>
      </w:pPr>
      <w:r w:rsidRPr="001C39A7">
        <w:rPr>
          <w:rFonts w:ascii="Arial" w:hAnsi="Arial" w:cs="Arial"/>
        </w:rPr>
        <w:t>(List names, job titles</w:t>
      </w:r>
      <w:r w:rsidRPr="001C39A7">
        <w:rPr>
          <w:rFonts w:ascii="Arial" w:hAnsi="Arial" w:cs="Arial"/>
          <w:b/>
        </w:rPr>
        <w:t xml:space="preserve"> </w:t>
      </w:r>
      <w:r w:rsidRPr="001C39A7">
        <w:rPr>
          <w:rFonts w:ascii="Arial" w:hAnsi="Arial" w:cs="Arial"/>
        </w:rPr>
        <w:t>and organisations)</w:t>
      </w:r>
    </w:p>
    <w:p w:rsidRPr="001C39A7" w:rsidR="00481FF8" w:rsidP="006F5C85" w:rsidRDefault="00481FF8" w14:paraId="4C66F497" w14:textId="77777777">
      <w:pPr>
        <w:contextualSpacing/>
        <w:rPr>
          <w:rFonts w:ascii="Arial" w:hAnsi="Arial" w:cs="Arial"/>
        </w:rPr>
      </w:pPr>
    </w:p>
    <w:p w:rsidRPr="001C39A7" w:rsidR="00481FF8" w:rsidP="006F5C85" w:rsidRDefault="00481FF8" w14:paraId="31CD713C" w14:textId="1145BFF7">
      <w:pPr>
        <w:spacing w:line="240" w:lineRule="auto"/>
        <w:contextualSpacing/>
        <w:rPr>
          <w:rFonts w:ascii="Arial" w:hAnsi="Arial" w:cs="Arial"/>
        </w:rPr>
      </w:pPr>
      <w:sdt>
        <w:sdtPr>
          <w:rPr>
            <w:rFonts w:ascii="Arial" w:hAnsi="Arial" w:cs="Arial"/>
            <w:bCs/>
          </w:rPr>
          <w:id w:val="1660651826"/>
          <w:placeholder>
            <w:docPart w:val="5E341502A9E1478FA68F7BD1DBFD6C53"/>
          </w:placeholder>
          <w:text/>
        </w:sdtPr>
        <w:sdtContent>
          <w:r w:rsidRPr="001C39A7">
            <w:rPr>
              <w:rFonts w:ascii="Arial" w:hAnsi="Arial" w:cs="Arial"/>
              <w:bCs/>
            </w:rPr>
            <w:t>Freya Gillon - Senior Economic Development Officer (SBC)
Emma Hamilton - Senior Economic Development Officer (SBC)
Alexandra Fleming-Knox - Senior Economic Development Officer (SBC)
Stuart Kinross - Senior Economic Development Officer (SBC)
Nesta Todd - Programme Support Officer (SBC)</w:t>
          </w:r>
          <w:proofErr w:type="spellStart"/>
          <w:proofErr w:type="spellEnd"/>
        </w:sdtContent>
      </w:sdt>
    </w:p>
    <w:p w:rsidRPr="001C39A7" w:rsidR="006F5C85" w:rsidP="006F5C85" w:rsidRDefault="006F5C85" w14:paraId="6A66EF44" w14:textId="77777777">
      <w:pPr>
        <w:spacing w:line="240" w:lineRule="auto"/>
        <w:contextualSpacing/>
        <w:rPr>
          <w:rFonts w:ascii="Arial" w:hAnsi="Arial" w:cs="Arial"/>
        </w:rPr>
      </w:pPr>
    </w:p>
    <w:p w:rsidRPr="001C39A7" w:rsidR="006F5C85" w:rsidP="1BF4F2C9" w:rsidRDefault="006F5C85" w14:paraId="25EBE279" w14:textId="6EBBDD15">
      <w:pPr>
        <w:spacing w:line="240" w:lineRule="auto"/>
        <w:contextualSpacing/>
        <w:rPr>
          <w:rFonts w:ascii="Arial" w:hAnsi="Arial" w:cs="Arial"/>
        </w:rPr>
      </w:pPr>
      <w:r w:rsidRPr="1BF4F2C9" w:rsidR="006F5C85">
        <w:rPr>
          <w:rFonts w:ascii="Arial" w:hAnsi="Arial" w:cs="Arial"/>
          <w:b w:val="1"/>
          <w:bCs w:val="1"/>
        </w:rPr>
        <w:t>Date(s) IIA completed:</w:t>
      </w:r>
      <w:r w:rsidRPr="1BF4F2C9" w:rsidR="006F5C85">
        <w:rPr>
          <w:rFonts w:ascii="Arial" w:hAnsi="Arial" w:cs="Arial"/>
          <w:b w:val="1"/>
          <w:bCs w:val="1"/>
        </w:rPr>
        <w:t xml:space="preserve"> </w:t>
      </w:r>
      <w:sdt>
        <w:sdtPr>
          <w:id w:val="2120865883"/>
          <w:text/>
          <w:placeholder>
            <w:docPart w:val="DefaultPlaceholder_-1854013440"/>
          </w:placeholder>
          <w:rPr>
            <w:rFonts w:ascii="Arial" w:hAnsi="Arial" w:cs="Arial"/>
          </w:rPr>
        </w:sdtPr>
        <w:sdtContent>
          <w:r w:rsidRPr="1BF4F2C9" w:rsidR="00481FF8">
            <w:rPr>
              <w:rFonts w:ascii="Arial" w:hAnsi="Arial" w:cs="Arial"/>
            </w:rPr>
            <w:t>18/06/2026</w:t>
          </w:r>
        </w:sdtContent>
        <w:sdtEndPr>
          <w:rPr>
            <w:rFonts w:ascii="Arial" w:hAnsi="Arial" w:cs="Arial"/>
          </w:rPr>
        </w:sdtEndPr>
      </w:sdt>
      <w:proofErr w:type="spellStart"/>
      <w:proofErr w:type="spellEnd"/>
    </w:p>
    <w:p w:rsidRPr="001C39A7" w:rsidR="006F5C85" w:rsidRDefault="006F5C85" w14:paraId="3FE5026C" w14:textId="77777777">
      <w:pPr>
        <w:rPr>
          <w:rFonts w:ascii="Arial" w:hAnsi="Arial" w:cs="Arial"/>
          <w:b/>
          <w:sz w:val="28"/>
          <w:szCs w:val="28"/>
        </w:rPr>
      </w:pPr>
      <w:r w:rsidRPr="001C39A7">
        <w:rPr>
          <w:rFonts w:ascii="Arial" w:hAnsi="Arial" w:cs="Arial"/>
          <w:b/>
          <w:sz w:val="28"/>
          <w:szCs w:val="28"/>
        </w:rPr>
        <w:br w:type="page"/>
      </w:r>
    </w:p>
    <w:p w:rsidRPr="001C39A7" w:rsidR="006F5C85" w:rsidP="006F5C85" w:rsidRDefault="006F5C85" w14:paraId="7CCC9562" w14:textId="77777777">
      <w:pPr>
        <w:spacing w:line="240" w:lineRule="auto"/>
        <w:contextualSpacing/>
        <w:rPr>
          <w:rFonts w:ascii="Arial" w:hAnsi="Arial" w:cs="Arial"/>
          <w:b/>
          <w:sz w:val="28"/>
          <w:szCs w:val="28"/>
        </w:rPr>
      </w:pPr>
    </w:p>
    <w:p w:rsidRPr="001C39A7" w:rsidR="002B6CBC" w:rsidP="006F5C85" w:rsidRDefault="00E4575B" w14:paraId="4D76FEEC" w14:textId="27F610B6">
      <w:pPr>
        <w:pStyle w:val="Heading2"/>
        <w:rPr>
          <w:rFonts w:ascii="Arial" w:hAnsi="Arial" w:cs="Arial"/>
          <w:color w:val="auto"/>
        </w:rPr>
      </w:pPr>
      <w:r w:rsidRPr="001C39A7">
        <w:rPr>
          <w:rFonts w:ascii="Arial" w:hAnsi="Arial" w:cs="Arial"/>
          <w:color w:val="auto"/>
        </w:rPr>
        <w:t>Section 1</w:t>
      </w:r>
      <w:r w:rsidRPr="001C39A7" w:rsidR="00D3476F">
        <w:rPr>
          <w:rFonts w:ascii="Arial" w:hAnsi="Arial" w:cs="Arial"/>
          <w:color w:val="auto"/>
        </w:rPr>
        <w:tab/>
      </w:r>
      <w:r w:rsidRPr="001C39A7" w:rsidR="00923EFA">
        <w:rPr>
          <w:rFonts w:ascii="Arial" w:hAnsi="Arial" w:cs="Arial"/>
          <w:color w:val="auto"/>
        </w:rPr>
        <w:t xml:space="preserve">Data and </w:t>
      </w:r>
      <w:r w:rsidRPr="001C39A7" w:rsidR="00895E81">
        <w:rPr>
          <w:rFonts w:ascii="Arial" w:hAnsi="Arial" w:cs="Arial"/>
          <w:color w:val="auto"/>
        </w:rPr>
        <w:t>I</w:t>
      </w:r>
      <w:r w:rsidRPr="001C39A7" w:rsidR="00923EFA">
        <w:rPr>
          <w:rFonts w:ascii="Arial" w:hAnsi="Arial" w:cs="Arial"/>
          <w:color w:val="auto"/>
        </w:rPr>
        <w:t>nformation</w:t>
      </w:r>
    </w:p>
    <w:p w:rsidRPr="001C39A7" w:rsidR="006F5C85" w:rsidP="006F5C85" w:rsidRDefault="006F5C85" w14:paraId="7667364D" w14:textId="77777777">
      <w:pPr>
        <w:rPr>
          <w:rFonts w:ascii="Arial" w:hAnsi="Arial" w:cs="Arial"/>
        </w:rPr>
      </w:pPr>
    </w:p>
    <w:p w:rsidRPr="001C39A7" w:rsidR="00923EFA" w:rsidP="00D3476F" w:rsidRDefault="00923EFA" w14:paraId="691E7A93" w14:textId="7289B505">
      <w:pPr>
        <w:spacing w:after="0" w:line="240" w:lineRule="auto"/>
        <w:rPr>
          <w:rFonts w:ascii="Arial" w:hAnsi="Arial" w:cs="Arial"/>
          <w:b/>
          <w:bCs/>
        </w:rPr>
      </w:pPr>
      <w:r w:rsidRPr="001C39A7">
        <w:rPr>
          <w:rFonts w:ascii="Arial" w:hAnsi="Arial" w:cs="Arial"/>
          <w:b/>
          <w:bCs/>
        </w:rPr>
        <w:t xml:space="preserve">What evidence has been used to inform this </w:t>
      </w:r>
      <w:r w:rsidRPr="001C39A7" w:rsidR="000B5016">
        <w:rPr>
          <w:rFonts w:ascii="Arial" w:hAnsi="Arial" w:cs="Arial"/>
          <w:b/>
          <w:bCs/>
        </w:rPr>
        <w:t>proposal</w:t>
      </w:r>
      <w:r w:rsidRPr="001C39A7">
        <w:rPr>
          <w:rFonts w:ascii="Arial" w:hAnsi="Arial" w:cs="Arial"/>
          <w:b/>
          <w:bCs/>
        </w:rPr>
        <w:t>?</w:t>
      </w:r>
    </w:p>
    <w:p w:rsidRPr="001C39A7" w:rsidR="00923EFA" w:rsidP="00D3476F" w:rsidRDefault="00923EFA" w14:paraId="5151473F" w14:textId="77777777">
      <w:pPr>
        <w:spacing w:after="0" w:line="240" w:lineRule="auto"/>
        <w:rPr>
          <w:rFonts w:ascii="Arial" w:hAnsi="Arial" w:cs="Arial"/>
          <w:bCs/>
        </w:rPr>
      </w:pPr>
      <w:r w:rsidRPr="001C39A7">
        <w:rPr>
          <w:rFonts w:ascii="Arial" w:hAnsi="Arial" w:cs="Arial"/>
          <w:bCs/>
        </w:rPr>
        <w:t>(Information can include, for example, surveys, databases, focus groups, in-depth interviews, pilot projects, reviews of complaints made, user feedback, academ</w:t>
      </w:r>
      <w:r w:rsidRPr="001C39A7" w:rsidR="002E6BA0">
        <w:rPr>
          <w:rFonts w:ascii="Arial" w:hAnsi="Arial" w:cs="Arial"/>
          <w:bCs/>
        </w:rPr>
        <w:t>ic publications and consultants’</w:t>
      </w:r>
      <w:r w:rsidRPr="001C39A7">
        <w:rPr>
          <w:rFonts w:ascii="Arial" w:hAnsi="Arial" w:cs="Arial"/>
          <w:bCs/>
        </w:rPr>
        <w:t xml:space="preserve"> reports).</w:t>
      </w:r>
    </w:p>
    <w:p w:rsidRPr="001C39A7" w:rsidR="006F5C85" w:rsidP="008B0908" w:rsidRDefault="006F5C85" w14:paraId="49A501C9" w14:textId="77777777">
      <w:pPr>
        <w:pStyle w:val="ListParagraph"/>
        <w:ind w:left="0"/>
        <w:rPr>
          <w:rFonts w:ascii="Arial" w:hAnsi="Arial" w:cs="Arial"/>
          <w:b/>
          <w:bCs/>
        </w:rPr>
      </w:pPr>
    </w:p>
    <w:p w:rsidRPr="001C39A7" w:rsidR="006F5C85" w:rsidP="008B0908" w:rsidRDefault="00481FF8" w14:paraId="22F12214" w14:textId="32893957">
      <w:pPr>
        <w:pStyle w:val="ListParagraph"/>
        <w:ind w:left="0"/>
        <w:rPr>
          <w:rFonts w:ascii="Arial" w:hAnsi="Arial" w:cs="Arial"/>
          <w:b/>
          <w:bCs/>
        </w:rPr>
      </w:pPr>
      <w:sdt>
        <w:sdtPr>
          <w:rPr>
            <w:rFonts w:ascii="Arial" w:hAnsi="Arial" w:cs="Arial"/>
            <w:bCs/>
          </w:rPr>
          <w:id w:val="551126041"/>
          <w:placeholder>
            <w:docPart w:val="21839EC5C58D401F8206851C773B5600"/>
          </w:placeholder>
          <w:text/>
        </w:sdtPr>
        <w:sdtContent>
          <w:r w:rsidRPr="001C39A7">
            <w:rPr>
              <w:rFonts w:ascii="Arial" w:hAnsi="Arial" w:cs="Arial"/>
              <w:bCs/>
            </w:rPr>
            <w:t>The Community Regeneration Partnership (CRP) (formerly, Levelling Up Partnership) was created by UK Government, Ministry of Housing, Communities and Local Government (MHCLG), to address economic inequalities. 
This fund specifically identified three priority areas for investment: Tackling the underlying causes of poor labour market supply; Improving physical connectivity; Addressing regional inequalities.
In January 2025, Scottish Borders Council were successful in a £20million bid, with the final programme comprising 24 individual projects. CRP aims to revitalise local communities through a series of targeted projects.
The primary objectives are to enhance economic development, improve infrastructure, and foster community engagement.
The boundaries of the project are defined by the geographical areas within the Scottish Borders and the specific scope of each project as outlined in the project plans.</w:t>
          </w:r>
          <w:proofErr w:type="spellStart"/>
          <w:proofErr w:type="spellEnd"/>
        </w:sdtContent>
      </w:sdt>
    </w:p>
    <w:p w:rsidRPr="001C39A7" w:rsidR="006F5C85" w:rsidP="008B0908" w:rsidRDefault="006F5C85" w14:paraId="1C00CC4C" w14:textId="77777777">
      <w:pPr>
        <w:pStyle w:val="ListParagraph"/>
        <w:ind w:left="0"/>
        <w:rPr>
          <w:rFonts w:ascii="Arial" w:hAnsi="Arial" w:cs="Arial"/>
          <w:b/>
          <w:bCs/>
        </w:rPr>
      </w:pPr>
    </w:p>
    <w:p w:rsidRPr="001C39A7" w:rsidR="002D3137" w:rsidP="006F5C85" w:rsidRDefault="00E4575B" w14:paraId="728073FD" w14:textId="248322D6">
      <w:pPr>
        <w:pStyle w:val="ListParagraph"/>
        <w:ind w:left="0"/>
        <w:rPr>
          <w:rFonts w:ascii="Arial" w:hAnsi="Arial" w:cs="Arial"/>
          <w:bCs/>
        </w:rPr>
      </w:pPr>
      <w:r w:rsidRPr="001C39A7">
        <w:rPr>
          <w:rFonts w:ascii="Arial" w:hAnsi="Arial" w:cs="Arial"/>
          <w:b/>
          <w:bCs/>
        </w:rPr>
        <w:t xml:space="preserve">B. </w:t>
      </w:r>
      <w:r w:rsidRPr="001C39A7" w:rsidR="00443ECC">
        <w:rPr>
          <w:rFonts w:ascii="Arial" w:hAnsi="Arial" w:cs="Arial"/>
          <w:b/>
          <w:bCs/>
        </w:rPr>
        <w:t xml:space="preserve">Describe any gaps in the available </w:t>
      </w:r>
      <w:r w:rsidRPr="001C39A7" w:rsidR="00690F9F">
        <w:rPr>
          <w:rFonts w:ascii="Arial" w:hAnsi="Arial" w:cs="Arial"/>
          <w:b/>
          <w:bCs/>
        </w:rPr>
        <w:t>evidence</w:t>
      </w:r>
      <w:r w:rsidRPr="001C39A7" w:rsidR="002E6BA0">
        <w:rPr>
          <w:rFonts w:ascii="Arial" w:hAnsi="Arial" w:cs="Arial"/>
          <w:b/>
          <w:bCs/>
        </w:rPr>
        <w:t>,</w:t>
      </w:r>
      <w:r w:rsidRPr="001C39A7" w:rsidR="00C15C71">
        <w:rPr>
          <w:rFonts w:ascii="Arial" w:hAnsi="Arial" w:cs="Arial"/>
          <w:b/>
          <w:bCs/>
          <w:strike/>
        </w:rPr>
        <w:t xml:space="preserve"> </w:t>
      </w:r>
      <w:r w:rsidRPr="001C39A7" w:rsidR="002E6BA0">
        <w:rPr>
          <w:rFonts w:ascii="Arial" w:hAnsi="Arial" w:cs="Arial"/>
          <w:b/>
          <w:bCs/>
        </w:rPr>
        <w:t>then</w:t>
      </w:r>
      <w:r w:rsidRPr="001C39A7" w:rsidR="00443ECC">
        <w:rPr>
          <w:rFonts w:ascii="Arial" w:hAnsi="Arial" w:cs="Arial"/>
          <w:b/>
          <w:bCs/>
        </w:rPr>
        <w:t xml:space="preserve"> record this within the improvement plan together with </w:t>
      </w:r>
      <w:proofErr w:type="gramStart"/>
      <w:r w:rsidRPr="001C39A7" w:rsidR="00443ECC">
        <w:rPr>
          <w:rFonts w:ascii="Arial" w:hAnsi="Arial" w:cs="Arial"/>
          <w:b/>
          <w:bCs/>
        </w:rPr>
        <w:t>all of</w:t>
      </w:r>
      <w:proofErr w:type="gramEnd"/>
      <w:r w:rsidRPr="001C39A7" w:rsidR="00443ECC">
        <w:rPr>
          <w:rFonts w:ascii="Arial" w:hAnsi="Arial" w:cs="Arial"/>
          <w:b/>
          <w:bCs/>
        </w:rPr>
        <w:t xml:space="preserve"> the action</w:t>
      </w:r>
      <w:r w:rsidRPr="001C39A7" w:rsidR="002E6BA0">
        <w:rPr>
          <w:rFonts w:ascii="Arial" w:hAnsi="Arial" w:cs="Arial"/>
          <w:b/>
          <w:bCs/>
        </w:rPr>
        <w:t>s</w:t>
      </w:r>
      <w:r w:rsidRPr="001C39A7" w:rsidR="00443ECC">
        <w:rPr>
          <w:rFonts w:ascii="Arial" w:hAnsi="Arial" w:cs="Arial"/>
          <w:b/>
          <w:bCs/>
        </w:rPr>
        <w:t xml:space="preserve"> you are taking in relation to this</w:t>
      </w:r>
      <w:r w:rsidRPr="001C39A7" w:rsidR="00443ECC">
        <w:rPr>
          <w:rFonts w:ascii="Arial" w:hAnsi="Arial" w:cs="Arial"/>
          <w:bCs/>
        </w:rPr>
        <w:t xml:space="preserve"> (e.g. new research, further analysis, and when this is planned</w:t>
      </w:r>
      <w:r w:rsidRPr="001C39A7" w:rsidR="008B0908">
        <w:rPr>
          <w:rFonts w:ascii="Arial" w:hAnsi="Arial" w:cs="Arial"/>
          <w:bCs/>
        </w:rPr>
        <w:t>)</w:t>
      </w:r>
    </w:p>
    <w:p w:rsidRPr="001C39A7" w:rsidR="006F5C85" w:rsidP="006F5C85" w:rsidRDefault="006F5C85" w14:paraId="7C834C86" w14:textId="77777777">
      <w:pPr>
        <w:pStyle w:val="ListParagraph"/>
        <w:ind w:left="0"/>
        <w:rPr>
          <w:rFonts w:ascii="Arial" w:hAnsi="Arial" w:cs="Arial"/>
          <w:bCs/>
        </w:rPr>
      </w:pPr>
    </w:p>
    <w:p w:rsidRPr="001C39A7" w:rsidR="006F5C85" w:rsidP="006F5C85" w:rsidRDefault="00481FF8" w14:paraId="28D24D8E" w14:textId="7B859409">
      <w:pPr>
        <w:pStyle w:val="ListParagraph"/>
        <w:ind w:left="0"/>
        <w:rPr>
          <w:rFonts w:ascii="Arial" w:hAnsi="Arial" w:cs="Arial"/>
          <w:bCs/>
        </w:rPr>
      </w:pPr>
      <w:sdt>
        <w:sdtPr>
          <w:rPr>
            <w:rFonts w:ascii="Arial" w:hAnsi="Arial" w:cs="Arial"/>
            <w:bCs/>
          </w:rPr>
          <w:id w:val="-1429037434"/>
          <w:placeholder>
            <w:docPart w:val="EF64F6C7956C47DCA5F28897C2252B05"/>
          </w:placeholder>
          <w:text/>
        </w:sdtPr>
        <w:sdtContent>
          <w:r w:rsidRPr="001C39A7">
            <w:rPr>
              <w:rFonts w:ascii="Arial" w:hAnsi="Arial" w:cs="Arial"/>
              <w:bCs/>
            </w:rPr>
            <w:t>N/A</w:t>
          </w:r>
          <w:proofErr w:type="spellStart"/>
          <w:proofErr w:type="spellEnd"/>
        </w:sdtContent>
      </w:sdt>
    </w:p>
    <w:p w:rsidRPr="001C39A7" w:rsidR="006F5C85" w:rsidP="006F5C85" w:rsidRDefault="006F5C85" w14:paraId="7DF9C211" w14:textId="77777777">
      <w:pPr>
        <w:pStyle w:val="ListParagraph"/>
        <w:ind w:left="0"/>
        <w:rPr>
          <w:rFonts w:ascii="Arial" w:hAnsi="Arial" w:cs="Arial"/>
          <w:bCs/>
        </w:rPr>
      </w:pPr>
    </w:p>
    <w:p w:rsidRPr="001C39A7" w:rsidR="006F5C85" w:rsidP="006F5C85" w:rsidRDefault="006F5C85" w14:paraId="4BF610E0" w14:textId="5D286C2C">
      <w:pPr>
        <w:pStyle w:val="ListParagraph"/>
        <w:ind w:left="0"/>
        <w:rPr>
          <w:rFonts w:ascii="Arial" w:hAnsi="Arial" w:cs="Arial"/>
          <w:b/>
        </w:rPr>
      </w:pPr>
      <w:r w:rsidRPr="001C39A7">
        <w:rPr>
          <w:rFonts w:ascii="Arial" w:hAnsi="Arial" w:cs="Arial"/>
          <w:b/>
        </w:rPr>
        <w:t>Was UNCRC Engaged in Stage 1?</w:t>
      </w:r>
    </w:p>
    <w:p w:rsidRPr="001C39A7" w:rsidR="006F5C85" w:rsidP="006F5C85" w:rsidRDefault="006F5C85" w14:paraId="660237BC" w14:textId="443DDC6A">
      <w:pPr>
        <w:pStyle w:val="ListParagraph"/>
        <w:ind w:left="0"/>
        <w:rPr>
          <w:rFonts w:ascii="Arial" w:hAnsi="Arial" w:cs="Arial"/>
          <w:bCs/>
        </w:rPr>
      </w:pPr>
      <w:r w:rsidRPr="001C39A7">
        <w:rPr>
          <w:rFonts w:ascii="Arial" w:hAnsi="Arial" w:cs="Arial"/>
          <w:bCs/>
        </w:rPr>
        <w:t xml:space="preserve">(This arises where a proposal is covered by an Act of the Scottish Parliament. Regulations made under an Act of the Scottish Parliament or a common law </w:t>
      </w:r>
      <w:proofErr w:type="gramStart"/>
      <w:r w:rsidRPr="001C39A7">
        <w:rPr>
          <w:rFonts w:ascii="Arial" w:hAnsi="Arial" w:cs="Arial"/>
          <w:bCs/>
        </w:rPr>
        <w:t>duty</w:t>
      </w:r>
      <w:proofErr w:type="gramEnd"/>
      <w:r w:rsidRPr="001C39A7">
        <w:rPr>
          <w:rFonts w:ascii="Arial" w:hAnsi="Arial" w:cs="Arial"/>
          <w:bCs/>
        </w:rPr>
        <w:t xml:space="preserve"> and you have identified there is or may be an impact on children.)</w:t>
      </w:r>
    </w:p>
    <w:p w:rsidRPr="001C39A7" w:rsidR="006F5C85" w:rsidP="006F5C85" w:rsidRDefault="006F5C85" w14:paraId="1EB7CCC2" w14:textId="77777777">
      <w:pPr>
        <w:pStyle w:val="ListParagraph"/>
        <w:ind w:left="0"/>
        <w:rPr>
          <w:rFonts w:ascii="Arial" w:hAnsi="Arial" w:cs="Arial"/>
          <w:b/>
        </w:rPr>
      </w:pPr>
    </w:p>
    <w:p w:rsidRPr="001C39A7" w:rsidR="00481FF8" w:rsidP="006F5C85" w:rsidRDefault="00481FF8" w14:paraId="16DE7AA3" w14:textId="0B9FE7E8">
      <w:pPr>
        <w:pStyle w:val="ListParagraph"/>
        <w:ind w:left="0"/>
        <w:rPr>
          <w:rFonts w:ascii="Arial" w:hAnsi="Arial" w:cs="Arial"/>
          <w:b/>
        </w:rPr>
      </w:pPr>
      <w:sdt>
        <w:sdtPr>
          <w:rPr>
            <w:rFonts w:ascii="Arial" w:hAnsi="Arial" w:cs="Arial"/>
            <w:bCs/>
          </w:rPr>
          <w:id w:val="1181778416"/>
          <w:placeholder>
            <w:docPart w:val="4B406C19085B470A8BB76CFCCBE35029"/>
          </w:placeholder>
          <w:text/>
        </w:sdtPr>
        <w:sdtContent>
          <w:r w:rsidRPr="001C39A7">
            <w:rPr>
              <w:rFonts w:ascii="Arial" w:hAnsi="Arial" w:cs="Arial"/>
              <w:bCs/>
            </w:rPr>
            <w:t>No</w:t>
          </w:r>
          <w:proofErr w:type="spellStart"/>
          <w:proofErr w:type="spellEnd"/>
        </w:sdtContent>
      </w:sdt>
    </w:p>
    <w:p w:rsidRPr="001C39A7" w:rsidR="006F5C85" w:rsidP="006F5C85" w:rsidRDefault="006F5C85" w14:paraId="555F3C31" w14:textId="77777777">
      <w:pPr>
        <w:pStyle w:val="ListParagraph"/>
        <w:ind w:left="0"/>
        <w:rPr>
          <w:rFonts w:ascii="Arial" w:hAnsi="Arial" w:cs="Arial"/>
          <w:b/>
        </w:rPr>
      </w:pPr>
    </w:p>
    <w:p w:rsidRPr="001C39A7" w:rsidR="006F5C85" w:rsidP="006F5C85" w:rsidRDefault="006F5C85" w14:paraId="3036A2EF" w14:textId="189A3A8F">
      <w:pPr>
        <w:pStyle w:val="ListParagraph"/>
        <w:ind w:left="0"/>
        <w:rPr>
          <w:rFonts w:ascii="Arial" w:hAnsi="Arial" w:cs="Arial"/>
          <w:b/>
        </w:rPr>
      </w:pPr>
      <w:r w:rsidRPr="001C39A7">
        <w:rPr>
          <w:rFonts w:ascii="Arial" w:hAnsi="Arial" w:cs="Arial"/>
          <w:b/>
        </w:rPr>
        <w:t>If yes, has this flagged any concerns or gaps in evidence which require to be</w:t>
      </w:r>
      <w:r w:rsidRPr="001C39A7">
        <w:rPr>
          <w:rFonts w:ascii="Arial" w:hAnsi="Arial" w:cs="Arial"/>
          <w:b/>
        </w:rPr>
        <w:t xml:space="preserve"> addressed?</w:t>
      </w:r>
    </w:p>
    <w:p w:rsidRPr="001C39A7" w:rsidR="006F5C85" w:rsidP="006F5C85" w:rsidRDefault="006F5C85" w14:paraId="7D273930" w14:textId="77777777">
      <w:pPr>
        <w:pStyle w:val="ListParagraph"/>
        <w:ind w:left="0"/>
        <w:rPr>
          <w:rFonts w:ascii="Arial" w:hAnsi="Arial" w:cs="Arial"/>
          <w:b/>
        </w:rPr>
      </w:pPr>
    </w:p>
    <w:p w:rsidRPr="001C39A7" w:rsidR="006F5C85" w:rsidRDefault="00481FF8" w14:paraId="3EF229C3" w14:textId="21D80557">
      <w:pPr>
        <w:rPr>
          <w:rFonts w:ascii="Arial" w:hAnsi="Arial" w:cs="Arial"/>
          <w:b/>
        </w:rPr>
      </w:pPr>
      <w:sdt>
        <w:sdtPr>
          <w:rPr>
            <w:rFonts w:ascii="Arial" w:hAnsi="Arial" w:cs="Arial"/>
            <w:bCs/>
          </w:rPr>
          <w:id w:val="555753226"/>
          <w:placeholder>
            <w:docPart w:val="6E620790E9B64FA884D5C87F95364D2D"/>
          </w:placeholder>
          <w:text/>
        </w:sdtPr>
        <w:sdtContent>
          <w:r w:rsidRPr="001C39A7">
            <w:rPr>
              <w:rFonts w:ascii="Arial" w:hAnsi="Arial" w:cs="Arial"/>
              <w:bCs/>
            </w:rPr>
            <w:t/>
          </w:r>
          <w:proofErr w:type="spellStart"/>
          <w:proofErr w:type="spellEnd"/>
        </w:sdtContent>
      </w:sdt>
      <w:r w:rsidRPr="001C39A7">
        <w:rPr>
          <w:rFonts w:ascii="Arial" w:hAnsi="Arial" w:cs="Arial"/>
          <w:b/>
        </w:rPr>
        <w:t xml:space="preserve"> </w:t>
      </w:r>
      <w:r w:rsidRPr="001C39A7" w:rsidR="006F5C85">
        <w:rPr>
          <w:rFonts w:ascii="Arial" w:hAnsi="Arial" w:cs="Arial"/>
          <w:b/>
        </w:rPr>
        <w:br w:type="page"/>
      </w:r>
    </w:p>
    <w:p w:rsidRPr="001C39A7" w:rsidR="006F5C85" w:rsidP="006F5C85" w:rsidRDefault="006F5C85" w14:paraId="03AEA20B" w14:textId="77777777">
      <w:pPr>
        <w:pStyle w:val="ListParagraph"/>
        <w:ind w:left="0"/>
        <w:rPr>
          <w:rFonts w:ascii="Arial" w:hAnsi="Arial" w:cs="Arial"/>
          <w:b/>
        </w:rPr>
      </w:pPr>
    </w:p>
    <w:p w:rsidRPr="001C39A7" w:rsidR="006F5C85" w:rsidP="006F5C85" w:rsidRDefault="006F5C85" w14:paraId="0FE99F2E" w14:textId="77777777">
      <w:pPr>
        <w:pStyle w:val="ListParagraph"/>
        <w:ind w:left="0"/>
        <w:rPr>
          <w:rFonts w:ascii="Arial" w:hAnsi="Arial" w:cs="Arial"/>
          <w:b/>
        </w:rPr>
      </w:pPr>
    </w:p>
    <w:p w:rsidRPr="001C39A7" w:rsidR="006F5C85" w:rsidP="006F5C85" w:rsidRDefault="00E4575B" w14:paraId="277160DB" w14:textId="77777777">
      <w:pPr>
        <w:pStyle w:val="Heading2"/>
        <w:rPr>
          <w:rFonts w:ascii="Arial" w:hAnsi="Arial" w:cs="Arial"/>
          <w:color w:val="auto"/>
        </w:rPr>
      </w:pPr>
      <w:r w:rsidRPr="001C39A7">
        <w:rPr>
          <w:rFonts w:ascii="Arial" w:hAnsi="Arial" w:cs="Arial"/>
          <w:color w:val="auto"/>
        </w:rPr>
        <w:t xml:space="preserve">Section 2 </w:t>
      </w:r>
      <w:r w:rsidRPr="001C39A7" w:rsidR="00C13E37">
        <w:rPr>
          <w:rFonts w:ascii="Arial" w:hAnsi="Arial" w:cs="Arial"/>
          <w:color w:val="auto"/>
        </w:rPr>
        <w:tab/>
      </w:r>
      <w:r w:rsidRPr="001C39A7" w:rsidR="008B0908">
        <w:rPr>
          <w:rFonts w:ascii="Arial" w:hAnsi="Arial" w:cs="Arial"/>
          <w:color w:val="auto"/>
        </w:rPr>
        <w:t>C</w:t>
      </w:r>
      <w:r w:rsidRPr="001C39A7" w:rsidR="00443ECC">
        <w:rPr>
          <w:rFonts w:ascii="Arial" w:hAnsi="Arial" w:cs="Arial"/>
          <w:color w:val="auto"/>
        </w:rPr>
        <w:t xml:space="preserve">onsultation and </w:t>
      </w:r>
      <w:r w:rsidRPr="001C39A7" w:rsidR="00895E81">
        <w:rPr>
          <w:rFonts w:ascii="Arial" w:hAnsi="Arial" w:cs="Arial"/>
          <w:color w:val="auto"/>
        </w:rPr>
        <w:t>I</w:t>
      </w:r>
      <w:r w:rsidRPr="001C39A7" w:rsidR="00443ECC">
        <w:rPr>
          <w:rFonts w:ascii="Arial" w:hAnsi="Arial" w:cs="Arial"/>
          <w:color w:val="auto"/>
        </w:rPr>
        <w:t>nvolvement</w:t>
      </w:r>
    </w:p>
    <w:p w:rsidRPr="001C39A7" w:rsidR="006F5C85" w:rsidP="00C13E37" w:rsidRDefault="006F5C85" w14:paraId="76D87B7B" w14:textId="77777777">
      <w:pPr>
        <w:rPr>
          <w:rFonts w:ascii="Arial" w:hAnsi="Arial" w:cs="Arial"/>
          <w:b/>
          <w:bCs/>
        </w:rPr>
      </w:pPr>
    </w:p>
    <w:p w:rsidRPr="001C39A7" w:rsidR="00C13E37" w:rsidP="00C13E37" w:rsidRDefault="00C13E37" w14:paraId="6186D7C6" w14:textId="35A0DA03">
      <w:pPr>
        <w:rPr>
          <w:rFonts w:ascii="Arial" w:hAnsi="Arial" w:cs="Arial"/>
          <w:b/>
          <w:bCs/>
          <w:sz w:val="28"/>
          <w:szCs w:val="28"/>
        </w:rPr>
      </w:pPr>
      <w:r w:rsidRPr="001C39A7">
        <w:rPr>
          <w:rFonts w:ascii="Arial" w:hAnsi="Arial" w:cs="Arial"/>
          <w:b/>
          <w:bCs/>
        </w:rPr>
        <w:t>Which groups are involved in this process and describe their involvement</w:t>
      </w:r>
    </w:p>
    <w:p w:rsidRPr="001C39A7" w:rsidR="006F5C85" w:rsidP="006F5C85" w:rsidRDefault="00460BA1" w14:paraId="06B6FF76" w14:textId="514DED55">
      <w:pPr>
        <w:rPr>
          <w:rFonts w:ascii="Arial" w:hAnsi="Arial" w:cs="Arial"/>
          <w:bCs/>
        </w:rPr>
      </w:pPr>
      <w:sdt>
        <w:sdtPr>
          <w:rPr>
            <w:rFonts w:ascii="Arial" w:hAnsi="Arial" w:cs="Arial"/>
            <w:bCs/>
          </w:rPr>
          <w:id w:val="-291363662"/>
          <w:placeholder>
            <w:docPart w:val="FBA01ECA448F48E29BD19812363A74DE"/>
          </w:placeholder>
          <w:text/>
        </w:sdtPr>
        <w:sdtContent>
          <w:r w:rsidRPr="001C39A7">
            <w:rPr>
              <w:rFonts w:ascii="Arial" w:hAnsi="Arial" w:cs="Arial"/>
              <w:bCs/>
            </w:rPr>
            <w:t>Scottish Borders Council - To lead, shape and influence the design and delivery of the programme.
UK Government - To influence the decision making process, assess monitoring and evaluation and approve project change requests, given their key role as funder.
Councillors - To ensure the concerns and needs of their constituents are understood and considered and to approve project change requests.
Third Sector Interface (TSI) / BCA - To support and advise on the development of projects linked to the Community Spaces Decarbonisation project.
Live Borders - To support and advise on the development of projects linked to the Community Spaces Decarbonisation project.
South of Scotland Enterprise - To support and advise on development of projects linked to Eyemouth Harbour Masterplan.
Local Community Groups / Resident Representatives / Businesses - To support, shape and influence the design and delivery of the projects.
Media Outlets - To promote, share and advertise the design, delivery and impact of the programme.
Tweed Forum - To support and advise on the development of projects linked to the River Tweed Trail.
Turner and Townsend - To support and advise on the development of projects linked to the River Tweed Trail.
Youth Borders - To support and advise on the development of projects linked to the Youth Facilities Fund.
Eyemouth Harbour Trust - delivery of the Eyemouth Harbour Masterplan project.
Scottish Borders Housing Association - delivery of the Galashiels Croft St Refurbishment project.
Roxburgh &amp; Berwickshire Citizens Advice Bureau – delivery of their refurbishment project.
Central Borders Citizens Advice Bureau – delivery of their refurbishment project.
Tweedsmuir Community Company - delivery of the Crook Inn Bunkhouse project.
Jedburgh Community Trust - delivery of the Jedburgh Bakery Building project.</w:t>
          </w:r>
          <w:proofErr w:type="spellStart"/>
          <w:proofErr w:type="spellEnd"/>
        </w:sdtContent>
      </w:sdt>
    </w:p>
    <w:p w:rsidRPr="001C39A7" w:rsidR="00C13E37" w:rsidP="006F5C85" w:rsidRDefault="00C13E37" w14:paraId="35B907F7" w14:textId="0D0B548B">
      <w:pPr>
        <w:rPr>
          <w:rFonts w:ascii="Arial" w:hAnsi="Arial" w:cs="Arial"/>
          <w:b/>
          <w:bCs/>
        </w:rPr>
      </w:pPr>
      <w:r w:rsidRPr="001C39A7">
        <w:rPr>
          <w:rFonts w:ascii="Arial" w:hAnsi="Arial" w:cs="Arial"/>
          <w:b/>
          <w:bCs/>
        </w:rPr>
        <w:t>Describe any planned involvement saying when this will take place and who is responsible for managing the process</w:t>
      </w:r>
    </w:p>
    <w:p w:rsidRPr="001C39A7" w:rsidR="006F5C85" w:rsidP="006F5C85" w:rsidRDefault="00460BA1" w14:paraId="378677F6" w14:textId="2F4C6521">
      <w:pPr>
        <w:rPr>
          <w:rFonts w:ascii="Arial" w:hAnsi="Arial" w:cs="Arial"/>
          <w:b/>
          <w:bCs/>
        </w:rPr>
      </w:pPr>
      <w:sdt>
        <w:sdtPr>
          <w:rPr>
            <w:rFonts w:ascii="Arial" w:hAnsi="Arial" w:cs="Arial"/>
            <w:bCs/>
          </w:rPr>
          <w:id w:val="1798170586"/>
          <w:placeholder>
            <w:docPart w:val="EB2F3A4B0C2444ADAC1CD797FB1BFE08"/>
          </w:placeholder>
          <w:text/>
        </w:sdtPr>
        <w:sdtContent>
          <w:r w:rsidRPr="001C39A7">
            <w:rPr>
              <w:rFonts w:ascii="Arial" w:hAnsi="Arial" w:cs="Arial"/>
              <w:bCs/>
            </w:rPr>
            <w:t>Between January and April 2025 officers carried out inception meetings with all CRP projects in order to update their position and assess any risks to delivery.
SBC Economic Development Officers lead on stakeholder communication and engagement throughout the programme.
SBC comms have issued news releases as projects have developed and/or completed, with this planned to continue until the programme is complete.</w:t>
          </w:r>
          <w:proofErr w:type="spellStart"/>
          <w:proofErr w:type="spellEnd"/>
        </w:sdtContent>
      </w:sdt>
    </w:p>
    <w:p w:rsidRPr="001C39A7" w:rsidR="00443ECC" w:rsidP="006F5C85" w:rsidRDefault="00443ECC" w14:paraId="633CF5BE" w14:textId="653632CC">
      <w:pPr>
        <w:rPr>
          <w:rFonts w:ascii="Arial" w:hAnsi="Arial" w:cs="Arial"/>
          <w:b/>
          <w:bCs/>
        </w:rPr>
      </w:pPr>
      <w:r w:rsidRPr="001C39A7">
        <w:rPr>
          <w:rFonts w:ascii="Arial" w:hAnsi="Arial" w:cs="Arial"/>
          <w:b/>
          <w:bCs/>
        </w:rPr>
        <w:t xml:space="preserve">Describe the results of </w:t>
      </w:r>
      <w:r w:rsidRPr="001C39A7" w:rsidR="002E6BA0">
        <w:rPr>
          <w:rFonts w:ascii="Arial" w:hAnsi="Arial" w:cs="Arial"/>
          <w:b/>
          <w:bCs/>
        </w:rPr>
        <w:t xml:space="preserve">any </w:t>
      </w:r>
      <w:r w:rsidRPr="001C39A7">
        <w:rPr>
          <w:rFonts w:ascii="Arial" w:hAnsi="Arial" w:cs="Arial"/>
          <w:b/>
          <w:bCs/>
        </w:rPr>
        <w:t>involvement and how you have taken this into account.</w:t>
      </w:r>
    </w:p>
    <w:p w:rsidRPr="001C39A7" w:rsidR="006F5C85" w:rsidP="006F5C85" w:rsidRDefault="00460BA1" w14:paraId="06439B57" w14:textId="0B0A59DC">
      <w:pPr>
        <w:rPr>
          <w:rFonts w:ascii="Arial" w:hAnsi="Arial" w:cs="Arial"/>
          <w:b/>
          <w:bCs/>
        </w:rPr>
      </w:pPr>
      <w:sdt>
        <w:sdtPr>
          <w:rPr>
            <w:rFonts w:ascii="Arial" w:hAnsi="Arial" w:cs="Arial"/>
            <w:bCs/>
          </w:rPr>
          <w:id w:val="1101064925"/>
          <w:placeholder>
            <w:docPart w:val="CBA834992AAC4D2E864036619430380F"/>
          </w:placeholder>
          <w:text/>
        </w:sdtPr>
        <w:sdtContent>
          <w:r w:rsidRPr="001C39A7">
            <w:rPr>
              <w:rFonts w:ascii="Arial" w:hAnsi="Arial" w:cs="Arial"/>
              <w:bCs/>
            </w:rPr>
            <w:t>All the projects confirmed their project’s ability to progress within the programme following inception meetings with SBC Economic Development Officers from January to April 2025.
15 Youth Facilities Fund projects were included as part of the Government’s £20 million Community Regeneration Partnership (CRP) investment in the Scottish Borders. These projects were selected by young people through the Youth Local Action Group, incorporating projects which focus on improvements to youth spaces and facilities. This fund empowered young people to shape the future of their communities by supporting capital infrastructure projects that directly benefit youth across the region. It offered grants ranging from £10,000 to £100,000 to eligible organisations including community and voluntary groups, registered charities, CICs, and social enterprises.</w:t>
          </w:r>
          <w:proofErr w:type="spellStart"/>
          <w:proofErr w:type="spellEnd"/>
        </w:sdtContent>
      </w:sdt>
    </w:p>
    <w:p w:rsidRPr="001C39A7" w:rsidR="00C15C71" w:rsidP="66BBCAC3" w:rsidRDefault="00C15C71" w14:paraId="33C0CEF8" w14:textId="61C07C65">
      <w:pPr>
        <w:spacing w:after="0" w:line="240" w:lineRule="auto"/>
        <w:rPr>
          <w:rFonts w:ascii="Arial" w:hAnsi="Arial" w:cs="Arial"/>
          <w:b w:val="1"/>
          <w:bCs w:val="1"/>
        </w:rPr>
      </w:pPr>
    </w:p>
    <w:p w:rsidRPr="001C39A7" w:rsidR="00C15C71" w:rsidP="00C15C71" w:rsidRDefault="00C15C71" w14:paraId="6CFEC27E" w14:textId="269013B4">
      <w:pPr>
        <w:spacing w:after="0" w:line="240" w:lineRule="auto"/>
      </w:pPr>
      <w:r>
        <w:br w:type="page"/>
      </w:r>
    </w:p>
    <w:p w:rsidRPr="001C39A7" w:rsidR="00C15C71" w:rsidP="47822DAE" w:rsidRDefault="00C15C71" w14:paraId="49B33EA5" w14:textId="3502DF07">
      <w:pPr>
        <w:pStyle w:val="Normal"/>
        <w:spacing w:after="0" w:line="240" w:lineRule="auto"/>
        <w:rPr>
          <w:rFonts w:ascii="Arial" w:hAnsi="Arial" w:cs="Arial"/>
          <w:b w:val="1"/>
          <w:bCs w:val="1"/>
        </w:rPr>
      </w:pPr>
      <w:r w:rsidRPr="47822DAE" w:rsidR="71E782D9">
        <w:rPr>
          <w:rFonts w:ascii="Arial" w:hAnsi="Arial" w:cs="Arial"/>
          <w:b w:val="1"/>
          <w:bCs w:val="1"/>
        </w:rPr>
        <w:t>Events:</w:t>
      </w:r>
    </w:p>
    <w:p w:rsidRPr="001C39A7" w:rsidR="00C15C71" w:rsidP="47822DAE" w:rsidRDefault="00C15C71" w14:paraId="01E9BA6F" w14:textId="3801F7AB">
      <w:pPr>
        <w:pStyle w:val="Normal"/>
        <w:spacing w:after="0" w:line="240" w:lineRule="auto"/>
        <w:rPr>
          <w:rFonts w:ascii="Arial" w:hAnsi="Arial" w:cs="Arial"/>
          <w:b w:val="1"/>
          <w:bCs w:val="1"/>
        </w:rPr>
      </w:pPr>
    </w:p>
    <w:p w:rsidRPr="001C39A7" w:rsidR="00C15C71" w:rsidP="66BBCAC3" w:rsidRDefault="00C15C71" w14:paraId="53D82E40" w14:textId="6189D680">
      <w:pPr>
        <w:pStyle w:val="Normal"/>
        <w:spacing w:after="0" w:line="240" w:lineRule="auto"/>
        <w:rPr>
          <w:rFonts w:ascii="Arial" w:hAnsi="Arial" w:cs="Arial"/>
          <w:b w:val="1"/>
          <w:bCs w:val="1"/>
        </w:rPr>
      </w:pPr>
      <w:r w:rsidRPr="47822DAE" w:rsidR="00C15C71">
        <w:rPr>
          <w:rFonts w:ascii="Arial" w:hAnsi="Arial" w:cs="Arial"/>
          <w:b w:val="1"/>
          <w:bCs w:val="1"/>
        </w:rPr>
        <w:t>Describe any events held and views obtained (if applicable). Add or remove as needed.</w:t>
      </w:r>
    </w:p>
    <w:p w:rsidR="47822DAE" w:rsidP="47822DAE" w:rsidRDefault="47822DAE" w14:paraId="5923A32E" w14:textId="2DCBB5F7">
      <w:pPr>
        <w:pStyle w:val="Normal"/>
        <w:spacing w:after="0" w:line="240" w:lineRule="auto"/>
        <w:rPr>
          <w:rFonts w:ascii="Arial" w:hAnsi="Arial" w:cs="Arial"/>
          <w:b w:val="1"/>
          <w:bCs w:val="1"/>
        </w:rPr>
      </w:pPr>
    </w:p>
    <w:p w:rsidRPr="001C39A7" w:rsidR="006F5C85" w:rsidP="47822DAE" w:rsidRDefault="006F5C85" w14:paraId="4128FA36" w14:textId="4F11A05E">
      <w:pPr>
        <w:spacing w:after="0" w:line="240" w:lineRule="auto"/>
        <w:rPr>
          <w:rFonts w:ascii="Arial" w:hAnsi="Arial" w:cs="Arial"/>
          <w:b w:val="1"/>
          <w:bCs w:val="1"/>
        </w:rPr>
      </w:pPr>
    </w:p>
    <w:p w:rsidRPr="001C39A7" w:rsidR="00C15C71" w:rsidP="47822DAE" w:rsidRDefault="00C15C71" w14:paraId="2CBF0CF6" w14:textId="7DCE5DE4">
      <w:pPr>
        <w:pStyle w:val="Normal"/>
        <w:spacing w:after="0" w:line="240" w:lineRule="auto"/>
        <w:rPr>
          <w:rFonts w:ascii="Arial" w:hAnsi="Arial" w:cs="Arial"/>
          <w:b w:val="1"/>
          <w:bCs w:val="1"/>
        </w:rPr>
      </w:pPr>
      <w:sdt>
        <w:sdtPr>
          <w:id w:val="256482514"/>
          <w:text/>
          <w:placeholder>
            <w:docPart w:val="360AF08F56E940B895E1010E7453746A"/>
          </w:placeholder>
          <w:rPr>
            <w:rFonts w:ascii="Arial" w:hAnsi="Arial" w:cs="Arial"/>
          </w:rPr>
        </w:sdtPr>
        <w:sdtContent>
          <w:r w:rsidRPr="47822DAE" w:rsidR="31C676B7">
            <w:rPr>
              <w:rFonts w:ascii="Arial" w:hAnsi="Arial" w:cs="Arial"/>
            </w:rPr>
            <w:t>N/A</w:t>
          </w:r>
        </w:sdtContent>
        <w:sdtEndPr>
          <w:rPr>
            <w:rFonts w:ascii="Arial" w:hAnsi="Arial" w:cs="Arial"/>
          </w:rPr>
        </w:sdtEndPr>
      </w:sdt>
    </w:p>
    <w:p w:rsidRPr="001C39A7" w:rsidR="00910F20" w:rsidRDefault="00910F20" w14:paraId="79104766" w14:textId="77777777">
      <w:pPr>
        <w:rPr>
          <w:rFonts w:ascii="Arial" w:hAnsi="Arial" w:cs="Arial"/>
          <w:b/>
          <w:bCs/>
          <w:sz w:val="28"/>
          <w:szCs w:val="28"/>
        </w:rPr>
      </w:pPr>
      <w:r w:rsidRPr="001C39A7">
        <w:rPr>
          <w:rFonts w:ascii="Arial" w:hAnsi="Arial" w:cs="Arial"/>
          <w:b/>
          <w:bCs/>
          <w:sz w:val="28"/>
          <w:szCs w:val="28"/>
        </w:rPr>
        <w:br w:type="page"/>
      </w:r>
    </w:p>
    <w:p w:rsidRPr="001C39A7" w:rsidR="00CF6558" w:rsidP="00210F40" w:rsidRDefault="00CF6558" w14:paraId="4A61B1F0" w14:textId="41912A4B">
      <w:pPr>
        <w:pStyle w:val="Heading1"/>
        <w:rPr>
          <w:rFonts w:ascii="Arial" w:hAnsi="Arial" w:cs="Arial"/>
          <w:color w:val="auto"/>
        </w:rPr>
      </w:pPr>
      <w:r w:rsidRPr="001C39A7">
        <w:rPr>
          <w:rFonts w:ascii="Arial" w:hAnsi="Arial" w:cs="Arial"/>
          <w:color w:val="auto"/>
        </w:rPr>
        <w:lastRenderedPageBreak/>
        <w:t>Stage 3 Summary and Next Steps</w:t>
      </w:r>
    </w:p>
    <w:p w:rsidRPr="001C39A7" w:rsidR="00E55331" w:rsidP="00210F40" w:rsidRDefault="005C47E0" w14:paraId="104D5914" w14:textId="66DDD04B">
      <w:pPr>
        <w:pStyle w:val="Heading2"/>
        <w:rPr>
          <w:rFonts w:ascii="Arial" w:hAnsi="Arial" w:cs="Arial"/>
          <w:color w:val="auto"/>
        </w:rPr>
      </w:pPr>
      <w:r w:rsidRPr="001C39A7">
        <w:rPr>
          <w:rFonts w:ascii="Arial" w:hAnsi="Arial" w:cs="Arial"/>
          <w:color w:val="auto"/>
        </w:rPr>
        <w:t>Section 1</w:t>
      </w:r>
      <w:r w:rsidRPr="001C39A7">
        <w:rPr>
          <w:rFonts w:ascii="Arial" w:hAnsi="Arial" w:cs="Arial"/>
          <w:color w:val="auto"/>
        </w:rPr>
        <w:tab/>
      </w:r>
      <w:r w:rsidRPr="001C39A7" w:rsidR="00E55331">
        <w:rPr>
          <w:rFonts w:ascii="Arial" w:hAnsi="Arial" w:cs="Arial"/>
          <w:color w:val="auto"/>
        </w:rPr>
        <w:t>Summary</w:t>
      </w:r>
    </w:p>
    <w:p w:rsidRPr="001C39A7" w:rsidR="00210F40" w:rsidP="00210F40" w:rsidRDefault="00210F40" w14:paraId="130BCA03" w14:textId="77777777">
      <w:pPr>
        <w:rPr>
          <w:rFonts w:ascii="Arial" w:hAnsi="Arial" w:cs="Arial"/>
        </w:rPr>
      </w:pPr>
    </w:p>
    <w:p w:rsidRPr="001C39A7" w:rsidR="00CF6558" w:rsidP="00910F20" w:rsidRDefault="00CF6558" w14:paraId="20F414BD" w14:textId="6CC18B42">
      <w:pPr>
        <w:spacing w:after="0" w:line="240" w:lineRule="auto"/>
        <w:rPr>
          <w:rFonts w:ascii="Arial" w:hAnsi="Arial" w:cs="Arial"/>
          <w:b/>
        </w:rPr>
      </w:pPr>
      <w:r w:rsidRPr="001C39A7">
        <w:rPr>
          <w:rFonts w:ascii="Arial" w:hAnsi="Arial" w:cs="Arial"/>
          <w:b/>
        </w:rPr>
        <w:t>Summari</w:t>
      </w:r>
      <w:r w:rsidRPr="001C39A7" w:rsidR="00BC1160">
        <w:rPr>
          <w:rFonts w:ascii="Arial" w:hAnsi="Arial" w:cs="Arial"/>
          <w:b/>
        </w:rPr>
        <w:t>s</w:t>
      </w:r>
      <w:r w:rsidRPr="001C39A7">
        <w:rPr>
          <w:rFonts w:ascii="Arial" w:hAnsi="Arial" w:cs="Arial"/>
          <w:b/>
        </w:rPr>
        <w:t>e what you have learned then develop this fu</w:t>
      </w:r>
      <w:r w:rsidRPr="001C39A7" w:rsidR="00C15C71">
        <w:rPr>
          <w:rFonts w:ascii="Arial" w:hAnsi="Arial" w:cs="Arial"/>
          <w:b/>
        </w:rPr>
        <w:t>rther</w:t>
      </w:r>
      <w:r w:rsidRPr="001C39A7">
        <w:rPr>
          <w:rFonts w:ascii="Arial" w:hAnsi="Arial" w:cs="Arial"/>
          <w:b/>
        </w:rPr>
        <w:t>.</w:t>
      </w:r>
    </w:p>
    <w:p w:rsidRPr="001C39A7" w:rsidR="00CF6558" w:rsidP="00CF6558" w:rsidRDefault="00CF6558" w14:paraId="4ECC5440" w14:textId="0EC2F5ED">
      <w:pPr>
        <w:spacing w:after="0" w:line="240" w:lineRule="auto"/>
        <w:rPr>
          <w:rFonts w:ascii="Arial" w:hAnsi="Arial" w:cs="Arial"/>
          <w:bCs/>
        </w:rPr>
      </w:pPr>
      <w:r w:rsidRPr="001C39A7">
        <w:rPr>
          <w:rFonts w:ascii="Arial" w:hAnsi="Arial" w:cs="Arial"/>
          <w:bCs/>
        </w:rPr>
        <w:t>(Describe the conclusion(s) you have reached from the evidence, and state where the information can be found.)</w:t>
      </w:r>
    </w:p>
    <w:p w:rsidRPr="001C39A7" w:rsidR="00910F20" w:rsidP="00CF6558" w:rsidRDefault="00910F20" w14:paraId="4A69D66C" w14:textId="76DA82A5">
      <w:pPr>
        <w:spacing w:after="0" w:line="240" w:lineRule="auto"/>
        <w:rPr>
          <w:rFonts w:ascii="Arial" w:hAnsi="Arial" w:cs="Arial"/>
          <w:bCs/>
        </w:rPr>
      </w:pPr>
    </w:p>
    <w:p w:rsidRPr="001C39A7" w:rsidR="00910F20" w:rsidP="00910F20" w:rsidRDefault="00910F20" w14:paraId="5EC86690" w14:textId="41348201">
      <w:pPr>
        <w:spacing w:after="0" w:line="240" w:lineRule="auto"/>
        <w:rPr>
          <w:rFonts w:ascii="Arial" w:hAnsi="Arial" w:cs="Arial"/>
          <w:b/>
        </w:rPr>
      </w:pPr>
      <w:r w:rsidRPr="001C39A7">
        <w:rPr>
          <w:rFonts w:ascii="Arial" w:hAnsi="Arial" w:cs="Arial"/>
          <w:b/>
        </w:rPr>
        <w:t>Please consider the following:</w:t>
      </w:r>
    </w:p>
    <w:p w:rsidRPr="001C39A7" w:rsidR="00210F40" w:rsidP="00910F20" w:rsidRDefault="00210F40" w14:paraId="1B4694CA" w14:textId="77777777">
      <w:pPr>
        <w:spacing w:after="0" w:line="240" w:lineRule="auto"/>
        <w:rPr>
          <w:rFonts w:ascii="Arial" w:hAnsi="Arial" w:cs="Arial"/>
          <w:b/>
        </w:rPr>
      </w:pPr>
    </w:p>
    <w:p w:rsidRPr="001C39A7" w:rsidR="00910F20" w:rsidP="00910F20" w:rsidRDefault="00910F20" w14:paraId="491381FF" w14:textId="77777777">
      <w:pPr>
        <w:spacing w:after="0" w:line="240" w:lineRule="auto"/>
        <w:rPr>
          <w:rFonts w:ascii="Arial" w:hAnsi="Arial" w:cs="Arial"/>
          <w:b/>
        </w:rPr>
      </w:pPr>
      <w:r w:rsidRPr="001C39A7">
        <w:rPr>
          <w:rFonts w:ascii="Arial" w:hAnsi="Arial" w:cs="Arial"/>
          <w:b/>
        </w:rPr>
        <w:t xml:space="preserve">What have you learned from the evidence you </w:t>
      </w:r>
      <w:proofErr w:type="gramStart"/>
      <w:r w:rsidRPr="001C39A7">
        <w:rPr>
          <w:rFonts w:ascii="Arial" w:hAnsi="Arial" w:cs="Arial"/>
          <w:b/>
        </w:rPr>
        <w:t>have</w:t>
      </w:r>
      <w:proofErr w:type="gramEnd"/>
      <w:r w:rsidRPr="001C39A7">
        <w:rPr>
          <w:rFonts w:ascii="Arial" w:hAnsi="Arial" w:cs="Arial"/>
          <w:b/>
        </w:rPr>
        <w:t xml:space="preserve"> and the involvement undertaken?  Does the initial assessment remain valid? What new (if any) impacts have become evident? </w:t>
      </w:r>
    </w:p>
    <w:p w:rsidRPr="001C39A7" w:rsidR="00984EF2" w:rsidP="00210F40" w:rsidRDefault="00910F20" w14:paraId="6DCE11EF" w14:textId="2633CCC1">
      <w:pPr>
        <w:spacing w:after="0" w:line="240" w:lineRule="auto"/>
        <w:rPr>
          <w:rFonts w:ascii="Arial" w:hAnsi="Arial" w:cs="Arial"/>
          <w:b/>
        </w:rPr>
      </w:pPr>
      <w:r w:rsidRPr="001C39A7">
        <w:rPr>
          <w:rFonts w:ascii="Arial" w:hAnsi="Arial" w:cs="Arial"/>
          <w:b/>
        </w:rPr>
        <w:t>Is the proposal not to proceed because of a disproportionate impact on equality or Fairer Scotland characteristics?</w:t>
      </w:r>
    </w:p>
    <w:p w:rsidRPr="001C39A7" w:rsidR="00460BA1" w:rsidP="00210F40" w:rsidRDefault="00460BA1" w14:paraId="15238571" w14:textId="77777777">
      <w:pPr>
        <w:spacing w:after="0" w:line="240" w:lineRule="auto"/>
        <w:rPr>
          <w:rFonts w:ascii="Arial" w:hAnsi="Arial" w:cs="Arial"/>
          <w:b/>
        </w:rPr>
      </w:pPr>
    </w:p>
    <w:sdt>
      <w:sdtPr>
        <w:id w:val="1462384893"/>
        <w:placeholder>
          <w:docPart w:val="8D26BF5445724666AEE5BBDBCC9FBB6E"/>
        </w:placeholder>
        <w:text/>
        <w:rPr>
          <w:rFonts w:ascii="Arial" w:hAnsi="Arial" w:cs="Arial"/>
        </w:rPr>
      </w:sdtPr>
      <w:sdtContent>
        <w:p w:rsidRPr="001C39A7" w:rsidR="00460BA1" w:rsidP="00460BA1" w:rsidRDefault="00460BA1" w14:paraId="3BD01F8C" w14:textId="77777777">
          <w:pPr>
            <w:spacing w:after="0" w:line="240" w:lineRule="auto"/>
            <w:rPr>
              <w:rFonts w:ascii="Arial" w:hAnsi="Arial" w:cs="Arial"/>
              <w:bCs/>
            </w:rPr>
          </w:pPr>
          <w:r w:rsidRPr="001C39A7">
            <w:rPr>
              <w:rFonts w:ascii="Arial" w:hAnsi="Arial" w:cs="Arial"/>
              <w:bCs/>
            </w:rPr>
            <w:t>Overall, the Community Regeneration Partnership programme will have a positive effect on a select group of protected characteristics. Improving active travel paths and transport provision ensures that these facilities and services are accessible to all. Active communication and engagement with project leads, particularly the Youth Local Action Group in selecting the 15 Youth Facilities Fund projects, has ensured local communities and young people have had active input into the programme of projects.
Assessment 1 remains valid, project should proceed.</w:t>
          </w:r>
        </w:p>
      </w:sdtContent>
      <w:sdtEndPr>
        <w:rPr>
          <w:rFonts w:ascii="Arial" w:hAnsi="Arial" w:cs="Arial"/>
        </w:rPr>
      </w:sdtEndPr>
    </w:sdt>
    <w:p w:rsidRPr="001C39A7" w:rsidR="006F2299" w:rsidP="006F2299" w:rsidRDefault="006F2299" w14:paraId="4463BA30" w14:textId="6FFEBB4E">
      <w:pPr>
        <w:spacing w:after="0" w:line="240" w:lineRule="auto"/>
        <w:rPr>
          <w:rFonts w:ascii="Arial" w:hAnsi="Arial" w:cs="Arial"/>
          <w:b/>
          <w:bCs/>
          <w:sz w:val="28"/>
        </w:rPr>
      </w:pPr>
    </w:p>
    <w:p w:rsidRPr="001C39A7" w:rsidR="00910F20" w:rsidP="00210F40" w:rsidRDefault="00910F20" w14:paraId="7B4DD0FC" w14:textId="51E86774">
      <w:pPr>
        <w:spacing w:after="0" w:line="240" w:lineRule="auto"/>
        <w:rPr>
          <w:rFonts w:ascii="Arial" w:hAnsi="Arial" w:cs="Arial"/>
          <w:b/>
          <w:bCs/>
        </w:rPr>
      </w:pPr>
      <w:r w:rsidRPr="001C39A7">
        <w:rPr>
          <w:rFonts w:ascii="Arial" w:hAnsi="Arial" w:cs="Arial"/>
          <w:b/>
          <w:bCs/>
        </w:rPr>
        <w:t xml:space="preserve">Please indicate if the proposal will proceed </w:t>
      </w:r>
    </w:p>
    <w:p w:rsidRPr="001C39A7" w:rsidR="00910F20" w:rsidP="00910F20" w:rsidRDefault="00910F20" w14:paraId="73573F97" w14:textId="77777777">
      <w:pPr>
        <w:spacing w:after="0" w:line="240" w:lineRule="auto"/>
        <w:rPr>
          <w:rFonts w:ascii="Arial" w:hAnsi="Arial" w:cs="Arial"/>
          <w:bCs/>
        </w:rPr>
      </w:pPr>
    </w:p>
    <w:p w:rsidRPr="001C39A7" w:rsidR="00910F20" w:rsidP="00910F20" w:rsidRDefault="00FA197A" w14:paraId="752F815C" w14:textId="40114D2A">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910F20">
        <w:rPr>
          <w:rFonts w:ascii="Arial" w:hAnsi="Arial" w:cs="Arial"/>
          <w:bCs/>
        </w:rPr>
        <w:t>Yes</w:t>
      </w:r>
      <w:proofErr w:type="gramEnd"/>
      <w:r w:rsidRPr="001C39A7">
        <w:rPr>
          <w:rFonts w:ascii="Arial" w:hAnsi="Arial" w:cs="Arial"/>
          <w:bCs/>
        </w:rPr>
        <w:t xml:space="preserve"> is selected</w:t>
      </w:r>
      <w:r w:rsidRPr="001C39A7" w:rsidR="00910F20">
        <w:rPr>
          <w:rFonts w:ascii="Arial" w:hAnsi="Arial" w:cs="Arial"/>
          <w:bCs/>
        </w:rPr>
        <w:t xml:space="preserve">, please see </w:t>
      </w:r>
      <w:r w:rsidRPr="001C39A7" w:rsidR="004D3949">
        <w:rPr>
          <w:rFonts w:ascii="Arial" w:hAnsi="Arial" w:cs="Arial"/>
          <w:bCs/>
        </w:rPr>
        <w:t>below</w:t>
      </w:r>
      <w:r w:rsidRPr="001C39A7" w:rsidR="00910F20">
        <w:rPr>
          <w:rFonts w:ascii="Arial" w:hAnsi="Arial" w:cs="Arial"/>
          <w:bCs/>
        </w:rPr>
        <w:t xml:space="preserve"> section 3 for next steps</w:t>
      </w:r>
    </w:p>
    <w:p w:rsidRPr="001C39A7" w:rsidR="00910F20" w:rsidP="00910F20" w:rsidRDefault="00FA197A" w14:paraId="3A8289DA" w14:textId="47CF6463">
      <w:pPr>
        <w:tabs>
          <w:tab w:val="left" w:pos="1335"/>
        </w:tabs>
        <w:spacing w:after="0" w:line="240" w:lineRule="auto"/>
        <w:rPr>
          <w:rFonts w:ascii="Arial" w:hAnsi="Arial" w:cs="Arial"/>
          <w:bCs/>
        </w:rPr>
      </w:pPr>
      <w:r w:rsidRPr="001C39A7">
        <w:rPr>
          <w:rFonts w:ascii="Arial" w:hAnsi="Arial" w:cs="Arial"/>
          <w:bCs/>
        </w:rPr>
        <w:t xml:space="preserve">If </w:t>
      </w:r>
      <w:r w:rsidRPr="001C39A7" w:rsidR="00910F20">
        <w:rPr>
          <w:rFonts w:ascii="Arial" w:hAnsi="Arial" w:cs="Arial"/>
          <w:bCs/>
        </w:rPr>
        <w:t>No</w:t>
      </w:r>
      <w:r w:rsidRPr="001C39A7">
        <w:rPr>
          <w:rFonts w:ascii="Arial" w:hAnsi="Arial" w:cs="Arial"/>
          <w:bCs/>
        </w:rPr>
        <w:t xml:space="preserve"> is selected</w:t>
      </w:r>
      <w:r w:rsidRPr="001C39A7" w:rsidR="00910F20">
        <w:rPr>
          <w:rFonts w:ascii="Arial" w:hAnsi="Arial" w:cs="Arial"/>
          <w:bCs/>
        </w:rPr>
        <w:t>, the proposal will not proceed based on disproportionate impact on equality or Fairer Scotland characteristics</w:t>
      </w:r>
    </w:p>
    <w:p w:rsidRPr="001C39A7" w:rsidR="00210F40" w:rsidP="00910F20" w:rsidRDefault="00210F40" w14:paraId="2C0BA465" w14:textId="77777777">
      <w:pPr>
        <w:tabs>
          <w:tab w:val="left" w:pos="1335"/>
        </w:tabs>
        <w:spacing w:after="0" w:line="240" w:lineRule="auto"/>
        <w:rPr>
          <w:rFonts w:ascii="Arial" w:hAnsi="Arial" w:cs="Arial"/>
          <w:bCs/>
        </w:rPr>
      </w:pPr>
    </w:p>
    <w:p w:rsidRPr="001C39A7" w:rsidR="00460BA1" w:rsidP="00460BA1" w:rsidRDefault="00210F40" w14:paraId="640C7BB9" w14:textId="11DCD9CC">
      <w:pPr>
        <w:spacing w:after="0" w:line="240" w:lineRule="auto"/>
        <w:rPr>
          <w:rFonts w:ascii="Arial" w:hAnsi="Arial" w:cs="Arial"/>
          <w:bCs/>
        </w:rPr>
      </w:pPr>
      <w:r w:rsidRPr="001C39A7">
        <w:rPr>
          <w:rFonts w:ascii="Arial" w:hAnsi="Arial" w:cs="Arial"/>
          <w:bCs/>
        </w:rPr>
        <w:t xml:space="preserve">Answer: </w:t>
      </w:r>
      <w:sdt>
        <w:sdtPr>
          <w:rPr>
            <w:rFonts w:ascii="Arial" w:hAnsi="Arial" w:cs="Arial"/>
            <w:bCs/>
          </w:rPr>
          <w:id w:val="-792596372"/>
          <w:placeholder>
            <w:docPart w:val="E53B470D8CBD45549ECBF3140BD52899"/>
          </w:placeholder>
          <w:text/>
        </w:sdtPr>
        <w:sdtContent>
          <w:r w:rsidRPr="001C39A7" w:rsidR="00460BA1">
            <w:rPr>
              <w:rFonts w:ascii="Arial" w:hAnsi="Arial" w:cs="Arial"/>
              <w:bCs/>
            </w:rPr>
            <w:t>Yes</w:t>
          </w:r>
          <w:proofErr w:type="spellStart"/>
          <w:proofErr w:type="spellEnd"/>
        </w:sdtContent>
      </w:sdt>
    </w:p>
    <w:p w:rsidRPr="001C39A7" w:rsidR="00210F40" w:rsidP="00910F20" w:rsidRDefault="00210F40" w14:paraId="2492757A" w14:textId="4DF35CB8">
      <w:pPr>
        <w:tabs>
          <w:tab w:val="left" w:pos="1335"/>
        </w:tabs>
        <w:spacing w:after="0" w:line="240" w:lineRule="auto"/>
        <w:rPr>
          <w:rFonts w:ascii="Arial" w:hAnsi="Arial" w:cs="Arial"/>
          <w:bCs/>
        </w:rPr>
      </w:pPr>
    </w:p>
    <w:p w:rsidRPr="001C39A7" w:rsidR="00910F20" w:rsidP="00910F20" w:rsidRDefault="00910F20" w14:paraId="3CEF4B89" w14:textId="77777777">
      <w:pPr>
        <w:tabs>
          <w:tab w:val="left" w:pos="1335"/>
        </w:tabs>
        <w:spacing w:after="0" w:line="240" w:lineRule="auto"/>
        <w:rPr>
          <w:rFonts w:ascii="Arial" w:hAnsi="Arial" w:cs="Arial"/>
          <w:bCs/>
        </w:rPr>
      </w:pPr>
    </w:p>
    <w:p w:rsidRPr="001C39A7" w:rsidR="006F2299" w:rsidP="006F2299" w:rsidRDefault="006F2299" w14:paraId="57F2498A" w14:textId="2F00FE20">
      <w:pPr>
        <w:spacing w:after="0" w:line="240" w:lineRule="auto"/>
        <w:rPr>
          <w:rFonts w:ascii="Arial" w:hAnsi="Arial" w:cs="Arial"/>
          <w:b/>
          <w:bCs/>
          <w:sz w:val="28"/>
        </w:rPr>
      </w:pPr>
    </w:p>
    <w:p w:rsidRPr="001C39A7" w:rsidR="00910F20" w:rsidP="006F2299" w:rsidRDefault="00910F20" w14:paraId="5421ED90" w14:textId="77777777">
      <w:pPr>
        <w:spacing w:after="0" w:line="240" w:lineRule="auto"/>
        <w:rPr>
          <w:rFonts w:ascii="Arial" w:hAnsi="Arial" w:cs="Arial"/>
          <w:b/>
          <w:bCs/>
          <w:sz w:val="28"/>
        </w:rPr>
      </w:pPr>
    </w:p>
    <w:p w:rsidRPr="001C39A7" w:rsidR="006F2299" w:rsidP="006F2299" w:rsidRDefault="006F2299" w14:paraId="09FE536E" w14:textId="196F50DB">
      <w:pPr>
        <w:spacing w:after="0" w:line="240" w:lineRule="auto"/>
        <w:rPr>
          <w:rFonts w:ascii="Arial" w:hAnsi="Arial" w:cs="Arial"/>
          <w:b/>
          <w:bCs/>
          <w:sz w:val="28"/>
        </w:rPr>
      </w:pPr>
      <w:r w:rsidRPr="001C39A7">
        <w:rPr>
          <w:rFonts w:ascii="Arial" w:hAnsi="Arial" w:cs="Arial"/>
          <w:b/>
          <w:bCs/>
          <w:sz w:val="28"/>
        </w:rPr>
        <w:t>Sign Off</w:t>
      </w:r>
    </w:p>
    <w:p w:rsidRPr="001C39A7" w:rsidR="00210F40" w:rsidP="006F2299" w:rsidRDefault="00210F40" w14:paraId="234B7965" w14:textId="77777777">
      <w:pPr>
        <w:spacing w:after="0" w:line="240" w:lineRule="auto"/>
        <w:rPr>
          <w:rFonts w:ascii="Arial" w:hAnsi="Arial" w:cs="Arial"/>
          <w:b/>
          <w:bCs/>
          <w:sz w:val="28"/>
        </w:rPr>
      </w:pPr>
    </w:p>
    <w:p w:rsidRPr="001C39A7" w:rsidR="00210F40" w:rsidP="006F2299" w:rsidRDefault="00210F40" w14:paraId="3779C635" w14:textId="1191BF78">
      <w:pPr>
        <w:spacing w:after="0" w:line="240" w:lineRule="auto"/>
        <w:rPr>
          <w:rFonts w:ascii="Arial" w:hAnsi="Arial" w:cs="Arial"/>
          <w:bCs/>
        </w:rPr>
      </w:pPr>
      <w:r w:rsidRPr="001C39A7">
        <w:rPr>
          <w:rFonts w:ascii="Arial" w:hAnsi="Arial" w:eastAsia="Times New Roman" w:cs="Arial"/>
          <w:b/>
          <w:bCs/>
          <w:lang w:eastAsia="en-GB"/>
        </w:rPr>
        <w:t>Signed by Lead Officer:</w:t>
      </w:r>
      <w:r w:rsidRPr="001C39A7">
        <w:rPr>
          <w:rFonts w:ascii="Arial" w:hAnsi="Arial" w:eastAsia="Times New Roman" w:cs="Arial"/>
          <w:lang w:eastAsia="en-GB"/>
        </w:rPr>
        <w:t> </w:t>
      </w:r>
      <w:sdt>
        <w:sdtPr>
          <w:rPr>
            <w:rFonts w:ascii="Arial" w:hAnsi="Arial" w:cs="Arial"/>
            <w:bCs/>
          </w:rPr>
          <w:id w:val="-1053311519"/>
          <w:placeholder>
            <w:docPart w:val="98CE3477DD8D4E98B89EBDFFA12A5F93"/>
          </w:placeholder>
          <w:text/>
        </w:sdtPr>
        <w:sdtContent>
          <w:r w:rsidRPr="001C39A7" w:rsidR="00460BA1">
            <w:rPr>
              <w:rFonts w:ascii="Arial" w:hAnsi="Arial" w:cs="Arial"/>
              <w:bCs/>
            </w:rPr>
            <w:t>Haddow, Shona</w:t>
          </w:r>
          <w:proofErr w:type="spellStart"/>
          <w:proofErr w:type="spellEnd"/>
        </w:sdtContent>
      </w:sdt>
    </w:p>
    <w:p w:rsidRPr="001C39A7" w:rsidR="00210F40" w:rsidP="006F2299" w:rsidRDefault="00210F40" w14:paraId="6975D3E9" w14:textId="77777777">
      <w:pPr>
        <w:spacing w:after="0" w:line="240" w:lineRule="auto"/>
        <w:rPr>
          <w:rFonts w:ascii="Arial" w:hAnsi="Arial" w:cs="Arial"/>
          <w:b/>
          <w:bCs/>
          <w:sz w:val="28"/>
        </w:rPr>
      </w:pPr>
    </w:p>
    <w:p w:rsidRPr="001C39A7" w:rsidR="00210F40" w:rsidP="006F2299" w:rsidRDefault="00210F40" w14:paraId="388A73E2" w14:textId="166ED0EB">
      <w:pPr>
        <w:spacing w:after="0" w:line="240" w:lineRule="auto"/>
        <w:rPr>
          <w:rFonts w:ascii="Arial" w:hAnsi="Arial" w:cs="Arial"/>
          <w:bCs/>
        </w:rPr>
      </w:pPr>
      <w:r w:rsidRPr="001C39A7">
        <w:rPr>
          <w:rFonts w:ascii="Arial" w:hAnsi="Arial" w:eastAsia="Times New Roman" w:cs="Arial"/>
          <w:b/>
          <w:bCs/>
          <w:lang w:eastAsia="en-GB"/>
        </w:rPr>
        <w:t>Designation:</w:t>
      </w:r>
      <w:r w:rsidRPr="001C39A7">
        <w:rPr>
          <w:rFonts w:ascii="Arial" w:hAnsi="Arial" w:eastAsia="Times New Roman" w:cs="Arial"/>
          <w:lang w:eastAsia="en-GB"/>
        </w:rPr>
        <w:t> </w:t>
      </w:r>
      <w:sdt>
        <w:sdtPr>
          <w:rPr>
            <w:rFonts w:ascii="Arial" w:hAnsi="Arial" w:cs="Arial"/>
            <w:bCs/>
          </w:rPr>
          <w:id w:val="-64964974"/>
          <w:placeholder>
            <w:docPart w:val="D8383AF3997741C691762B8298BBE68C"/>
          </w:placeholder>
          <w:text/>
        </w:sdtPr>
        <w:sdtContent>
          <w:r w:rsidRPr="001C39A7" w:rsidR="00460BA1">
            <w:rPr>
              <w:rFonts w:ascii="Arial" w:hAnsi="Arial" w:cs="Arial"/>
              <w:bCs/>
            </w:rPr>
            <w:t>Strategic Economic Investment Lead</w:t>
          </w:r>
          <w:proofErr w:type="spellStart"/>
          <w:proofErr w:type="spellEnd"/>
        </w:sdtContent>
      </w:sdt>
    </w:p>
    <w:p w:rsidRPr="001C39A7" w:rsidR="00210F40" w:rsidP="006F2299" w:rsidRDefault="00210F40" w14:paraId="4FB4E257" w14:textId="77777777">
      <w:pPr>
        <w:spacing w:after="0" w:line="240" w:lineRule="auto"/>
        <w:rPr>
          <w:rFonts w:ascii="Arial" w:hAnsi="Arial" w:cs="Arial"/>
          <w:b/>
          <w:bCs/>
          <w:sz w:val="28"/>
        </w:rPr>
      </w:pPr>
    </w:p>
    <w:p w:rsidRPr="001C39A7" w:rsidR="006F2299" w:rsidP="0897C94D" w:rsidRDefault="00210F40" w14:paraId="7CD358D5" w14:textId="22DF3426">
      <w:pPr>
        <w:spacing w:after="0" w:line="240" w:lineRule="auto"/>
        <w:rPr>
          <w:rFonts w:ascii="Arial" w:hAnsi="Arial" w:cs="Arial"/>
        </w:rPr>
      </w:pPr>
      <w:r w:rsidRPr="0897C94D" w:rsidR="00210F40">
        <w:rPr>
          <w:rFonts w:ascii="Arial" w:hAnsi="Arial" w:eastAsia="Times New Roman" w:cs="Arial"/>
          <w:b w:val="1"/>
          <w:bCs w:val="1"/>
          <w:lang w:eastAsia="en-GB"/>
        </w:rPr>
        <w:t>Date:</w:t>
      </w:r>
      <w:r w:rsidRPr="0897C94D" w:rsidR="00210F40">
        <w:rPr>
          <w:rFonts w:ascii="Arial" w:hAnsi="Arial" w:eastAsia="Times New Roman" w:cs="Arial"/>
          <w:lang w:eastAsia="en-GB"/>
        </w:rPr>
        <w:t> </w:t>
      </w:r>
      <w:sdt>
        <w:sdtPr>
          <w:id w:val="441658558"/>
          <w:text/>
          <w:placeholder>
            <w:docPart w:val="547332DD94784D49B17CE0C4FB58E136"/>
          </w:placeholder>
          <w:rPr>
            <w:rFonts w:ascii="Arial" w:hAnsi="Arial" w:cs="Arial"/>
          </w:rPr>
        </w:sdtPr>
        <w:sdtContent>
          <w:r w:rsidRPr="0897C94D" w:rsidR="00460BA1">
            <w:rPr>
              <w:rFonts w:ascii="Arial" w:hAnsi="Arial" w:cs="Arial"/>
            </w:rPr>
            <w:t>18/06/2026</w:t>
          </w:r>
        </w:sdtContent>
        <w:sdtEndPr>
          <w:rPr>
            <w:rFonts w:ascii="Arial" w:hAnsi="Arial" w:cs="Arial"/>
          </w:rPr>
        </w:sdtEndPr>
      </w:sdt>
      <w:proofErr w:type="spellStart"/>
      <w:proofErr w:type="spellEnd"/>
    </w:p>
    <w:p w:rsidRPr="001C39A7" w:rsidR="00210F40" w:rsidP="006F2299" w:rsidRDefault="00210F40" w14:paraId="09366EAB" w14:textId="77777777">
      <w:pPr>
        <w:spacing w:after="0" w:line="240" w:lineRule="auto"/>
        <w:rPr>
          <w:rFonts w:ascii="Arial" w:hAnsi="Arial" w:eastAsia="Times New Roman" w:cs="Arial"/>
          <w:lang w:eastAsia="en-GB"/>
        </w:rPr>
      </w:pPr>
    </w:p>
    <w:p w:rsidRPr="001C39A7" w:rsidR="00210F40" w:rsidP="006F2299" w:rsidRDefault="00210F40" w14:paraId="2437B10F" w14:textId="34659B55">
      <w:pPr>
        <w:spacing w:after="0" w:line="240" w:lineRule="auto"/>
        <w:rPr>
          <w:rFonts w:ascii="Arial" w:hAnsi="Arial" w:cs="Arial"/>
          <w:bCs/>
        </w:rPr>
      </w:pPr>
      <w:r w:rsidRPr="001C39A7">
        <w:rPr>
          <w:rFonts w:ascii="Arial" w:hAnsi="Arial" w:eastAsia="Times New Roman" w:cs="Arial"/>
          <w:b/>
          <w:bCs/>
          <w:lang w:eastAsia="en-GB"/>
        </w:rPr>
        <w:t>Counter Signature Director:</w:t>
      </w:r>
      <w:r w:rsidRPr="001C39A7">
        <w:rPr>
          <w:rFonts w:ascii="Arial" w:hAnsi="Arial" w:eastAsia="Times New Roman" w:cs="Arial"/>
          <w:lang w:eastAsia="en-GB"/>
        </w:rPr>
        <w:t> </w:t>
      </w:r>
      <w:sdt>
        <w:sdtPr>
          <w:rPr>
            <w:rFonts w:ascii="Arial" w:hAnsi="Arial" w:cs="Arial"/>
            <w:bCs/>
          </w:rPr>
          <w:id w:val="-2057457627"/>
          <w:placeholder>
            <w:docPart w:val="C77A9EC3E35F449C9E8F3ECEC56AF413"/>
          </w:placeholder>
          <w:text/>
        </w:sdtPr>
        <w:sdtContent>
          <w:r w:rsidRPr="001C39A7" w:rsidR="00460BA1">
            <w:rPr>
              <w:rFonts w:ascii="Arial" w:hAnsi="Arial" w:cs="Arial"/>
              <w:bCs/>
            </w:rPr>
            <w:t>Craig, Jenni</w:t>
          </w:r>
          <w:proofErr w:type="spellStart"/>
          <w:proofErr w:type="spellEnd"/>
        </w:sdtContent>
      </w:sdt>
    </w:p>
    <w:p w:rsidRPr="001C39A7" w:rsidR="00210F40" w:rsidP="006F2299" w:rsidRDefault="00210F40" w14:paraId="47862F84" w14:textId="77777777">
      <w:pPr>
        <w:spacing w:after="0" w:line="240" w:lineRule="auto"/>
        <w:rPr>
          <w:rFonts w:ascii="Arial" w:hAnsi="Arial" w:eastAsia="Times New Roman" w:cs="Arial"/>
          <w:lang w:eastAsia="en-GB"/>
        </w:rPr>
      </w:pPr>
    </w:p>
    <w:p w:rsidRPr="001C39A7" w:rsidR="00460BA1" w:rsidP="00460BA1" w:rsidRDefault="00210F40" w14:paraId="374DAEDE" w14:textId="5BA85C16">
      <w:pPr>
        <w:spacing w:after="0" w:line="240" w:lineRule="auto"/>
        <w:rPr>
          <w:rFonts w:ascii="Arial" w:hAnsi="Arial" w:cs="Arial"/>
          <w:bCs/>
        </w:rPr>
      </w:pPr>
      <w:r w:rsidRPr="001C39A7">
        <w:rPr>
          <w:rFonts w:ascii="Arial" w:hAnsi="Arial" w:eastAsia="Times New Roman" w:cs="Arial"/>
          <w:b/>
          <w:bCs/>
          <w:lang w:eastAsia="en-GB"/>
        </w:rPr>
        <w:t>Date:</w:t>
      </w:r>
      <w:r w:rsidRPr="001C39A7">
        <w:rPr>
          <w:rFonts w:ascii="Arial" w:hAnsi="Arial" w:eastAsia="Times New Roman" w:cs="Arial"/>
          <w:lang w:eastAsia="en-GB"/>
        </w:rPr>
        <w:t> </w:t>
      </w:r>
      <w:sdt>
        <w:sdtPr>
          <w:rPr>
            <w:rFonts w:ascii="Arial" w:hAnsi="Arial" w:cs="Arial"/>
            <w:bCs/>
          </w:rPr>
          <w:id w:val="-72741849"/>
          <w:placeholder>
            <w:docPart w:val="12A7CE9C6DD84EF4952165F7CD6CDA15"/>
          </w:placeholder>
          <w:text/>
        </w:sdtPr>
        <w:sdtContent>
          <w:r w:rsidRPr="001C39A7" w:rsidR="00460BA1">
            <w:rPr>
              <w:rFonts w:ascii="Arial" w:hAnsi="Arial" w:cs="Arial"/>
              <w:bCs/>
            </w:rPr>
            <w:t>06/07/2026</w:t>
          </w:r>
          <w:proofErr w:type="spellStart"/>
          <w:proofErr w:type="spellEnd"/>
        </w:sdtContent>
      </w:sdt>
    </w:p>
    <w:p w:rsidRPr="001C39A7" w:rsidR="00210F40" w:rsidP="006F2299" w:rsidRDefault="00210F40" w14:paraId="165E93EA" w14:textId="3A3A5E9A">
      <w:pPr>
        <w:spacing w:after="0" w:line="240" w:lineRule="auto"/>
        <w:rPr>
          <w:rFonts w:ascii="Arial" w:hAnsi="Arial" w:cs="Arial"/>
          <w:bCs/>
        </w:rPr>
      </w:pPr>
    </w:p>
    <w:p w:rsidRPr="001C39A7" w:rsidR="006F2299" w:rsidP="00E55331" w:rsidRDefault="006F2299" w14:paraId="3C271509" w14:textId="77777777">
      <w:pPr>
        <w:rPr>
          <w:rFonts w:ascii="Arial" w:hAnsi="Arial" w:cs="Arial"/>
          <w:b/>
          <w:bCs/>
          <w:sz w:val="28"/>
          <w:szCs w:val="28"/>
        </w:rPr>
      </w:pPr>
    </w:p>
    <w:p w:rsidRPr="001C39A7" w:rsidR="00910F20" w:rsidRDefault="00910F20" w14:paraId="4EC9C7AF" w14:textId="77777777">
      <w:pPr>
        <w:rPr>
          <w:rFonts w:ascii="Arial" w:hAnsi="Arial" w:cs="Arial"/>
          <w:b/>
          <w:bCs/>
          <w:sz w:val="28"/>
          <w:szCs w:val="28"/>
        </w:rPr>
      </w:pPr>
      <w:r w:rsidRPr="001C39A7">
        <w:rPr>
          <w:rFonts w:ascii="Arial" w:hAnsi="Arial" w:cs="Arial"/>
          <w:b/>
          <w:bCs/>
          <w:sz w:val="28"/>
          <w:szCs w:val="28"/>
        </w:rPr>
        <w:br w:type="page"/>
      </w:r>
    </w:p>
    <w:p w:rsidRPr="001C39A7" w:rsidR="00E55331" w:rsidP="00E55331" w:rsidRDefault="00E55331" w14:paraId="6AA34532" w14:textId="7B514F4D">
      <w:pPr>
        <w:rPr>
          <w:rFonts w:ascii="Arial" w:hAnsi="Arial" w:cs="Arial"/>
          <w:b/>
          <w:bCs/>
          <w:sz w:val="28"/>
          <w:szCs w:val="28"/>
        </w:rPr>
      </w:pPr>
      <w:r w:rsidRPr="001C39A7">
        <w:rPr>
          <w:rFonts w:ascii="Arial" w:hAnsi="Arial" w:cs="Arial"/>
          <w:b/>
          <w:bCs/>
          <w:sz w:val="28"/>
          <w:szCs w:val="28"/>
        </w:rPr>
        <w:lastRenderedPageBreak/>
        <w:t xml:space="preserve">Section </w:t>
      </w:r>
      <w:r w:rsidRPr="001C39A7" w:rsidR="006F2299">
        <w:rPr>
          <w:rFonts w:ascii="Arial" w:hAnsi="Arial" w:cs="Arial"/>
          <w:b/>
          <w:bCs/>
          <w:sz w:val="28"/>
          <w:szCs w:val="28"/>
        </w:rPr>
        <w:t>3</w:t>
      </w:r>
      <w:r w:rsidRPr="001C39A7" w:rsidR="005C47E0">
        <w:rPr>
          <w:rFonts w:ascii="Arial" w:hAnsi="Arial" w:cs="Arial"/>
          <w:b/>
          <w:bCs/>
          <w:sz w:val="28"/>
          <w:szCs w:val="28"/>
        </w:rPr>
        <w:tab/>
      </w:r>
      <w:r w:rsidRPr="001C39A7">
        <w:rPr>
          <w:rFonts w:ascii="Arial" w:hAnsi="Arial" w:cs="Arial"/>
          <w:b/>
          <w:bCs/>
          <w:sz w:val="28"/>
          <w:szCs w:val="28"/>
        </w:rPr>
        <w:t>Monitoring and Review</w:t>
      </w:r>
      <w:r w:rsidRPr="001C39A7" w:rsidR="006F2299">
        <w:rPr>
          <w:rFonts w:ascii="Arial" w:hAnsi="Arial" w:cs="Arial"/>
          <w:b/>
          <w:bCs/>
          <w:sz w:val="28"/>
          <w:szCs w:val="28"/>
        </w:rPr>
        <w:t xml:space="preserve"> (complete if relevant</w:t>
      </w:r>
      <w:r w:rsidRPr="001C39A7" w:rsidR="00910F20">
        <w:rPr>
          <w:rFonts w:ascii="Arial" w:hAnsi="Arial" w:cs="Arial"/>
          <w:b/>
          <w:bCs/>
          <w:sz w:val="28"/>
          <w:szCs w:val="28"/>
        </w:rPr>
        <w:t>, remove if not</w:t>
      </w:r>
      <w:r w:rsidRPr="001C39A7" w:rsidR="006F2299">
        <w:rPr>
          <w:rFonts w:ascii="Arial" w:hAnsi="Arial" w:cs="Arial"/>
          <w:b/>
          <w:bCs/>
          <w:sz w:val="28"/>
          <w:szCs w:val="28"/>
        </w:rPr>
        <w:t>)</w:t>
      </w:r>
    </w:p>
    <w:p w:rsidRPr="001C39A7" w:rsidR="00984EF2" w:rsidP="00210F40" w:rsidRDefault="00C15C71" w14:paraId="4F3E42FE" w14:textId="6301A486">
      <w:pPr>
        <w:spacing w:after="0" w:line="240" w:lineRule="auto"/>
        <w:rPr>
          <w:rFonts w:ascii="Arial" w:hAnsi="Arial" w:cs="Arial"/>
          <w:b/>
          <w:bCs/>
        </w:rPr>
      </w:pPr>
      <w:r w:rsidRPr="001C39A7">
        <w:rPr>
          <w:rFonts w:ascii="Arial" w:hAnsi="Arial" w:cs="Arial"/>
          <w:b/>
          <w:bCs/>
        </w:rPr>
        <w:t xml:space="preserve">State how the implementation and impact of the proposal will be monitored, including implementation of any amendments?  For </w:t>
      </w:r>
      <w:proofErr w:type="gramStart"/>
      <w:r w:rsidRPr="001C39A7">
        <w:rPr>
          <w:rFonts w:ascii="Arial" w:hAnsi="Arial" w:cs="Arial"/>
          <w:b/>
          <w:bCs/>
        </w:rPr>
        <w:t>example</w:t>
      </w:r>
      <w:proofErr w:type="gramEnd"/>
      <w:r w:rsidRPr="001C39A7">
        <w:rPr>
          <w:rFonts w:ascii="Arial" w:hAnsi="Arial" w:cs="Arial"/>
          <w:b/>
          <w:bCs/>
        </w:rPr>
        <w:t xml:space="preserve"> what type of monitoring will there be?  How frequent?</w:t>
      </w:r>
    </w:p>
    <w:p w:rsidRPr="001C39A7" w:rsidR="00210F40" w:rsidP="00210F40" w:rsidRDefault="00210F40" w14:paraId="2B77CF92" w14:textId="77777777">
      <w:pPr>
        <w:spacing w:after="0" w:line="240" w:lineRule="auto"/>
        <w:rPr>
          <w:rFonts w:ascii="Arial" w:hAnsi="Arial" w:cs="Arial"/>
          <w:b/>
          <w:bCs/>
        </w:rPr>
      </w:pPr>
    </w:p>
    <w:p w:rsidRPr="001C39A7" w:rsidR="001C39A7" w:rsidP="001C39A7" w:rsidRDefault="001C39A7" w14:paraId="504FC694" w14:textId="77777777">
      <w:pPr>
        <w:spacing w:after="0" w:line="240" w:lineRule="auto"/>
        <w:rPr>
          <w:rFonts w:ascii="Arial" w:hAnsi="Arial" w:cs="Arial"/>
          <w:bCs/>
        </w:rPr>
      </w:pPr>
      <w:sdt>
        <w:sdtPr>
          <w:rPr>
            <w:rFonts w:ascii="Arial" w:hAnsi="Arial" w:cs="Arial"/>
            <w:bCs/>
          </w:rPr>
          <w:id w:val="378367064"/>
          <w:placeholder>
            <w:docPart w:val="FE212AB2637447548351E11F05DE3813"/>
          </w:placeholder>
          <w:text/>
        </w:sdtPr>
        <w:sdtContent>
          <w:r w:rsidRPr="001C39A7">
            <w:rPr>
              <w:rFonts w:ascii="Arial" w:hAnsi="Arial" w:cs="Arial"/>
              <w:bCs/>
            </w:rPr>
            <w:t>From award through to March 2026, a quarterly evaluation of the projects' development and construction process, including an assessment of reported forecast vs. actual project expenditure, together with reasons for any variance and a narrative update against key milestones, will be produced for monitoring and evaluation purposes and shared with UK Government counterparts.
SBC Lead Officers will report quarterly to the Capital Investment Programme Board (CIPB) to ensure oversight and accountability for the financial management of the projects. Following completion of all programme projects, an overall evaluation of the programme and its impacts will be drafted.</w:t>
          </w:r>
          <w:proofErr w:type="spellStart"/>
          <w:proofErr w:type="spellEnd"/>
        </w:sdtContent>
      </w:sdt>
    </w:p>
    <w:p w:rsidRPr="001C39A7" w:rsidR="001C39A7" w:rsidP="001C39A7" w:rsidRDefault="001C39A7" w14:paraId="485D5953" w14:textId="77777777">
      <w:pPr>
        <w:spacing w:after="0" w:line="240" w:lineRule="auto"/>
        <w:rPr>
          <w:rFonts w:ascii="Arial" w:hAnsi="Arial" w:cs="Arial"/>
          <w:bCs/>
        </w:rPr>
      </w:pPr>
    </w:p>
    <w:p w:rsidRPr="001C39A7" w:rsidR="00C15C71" w:rsidP="00210F40" w:rsidRDefault="00C15C71" w14:paraId="7B1C629B" w14:textId="54E61630">
      <w:pPr>
        <w:spacing w:after="0" w:line="240" w:lineRule="auto"/>
        <w:rPr>
          <w:rFonts w:ascii="Arial" w:hAnsi="Arial" w:cs="Arial"/>
          <w:b/>
          <w:bCs/>
        </w:rPr>
      </w:pPr>
      <w:r w:rsidRPr="001C39A7">
        <w:rPr>
          <w:rFonts w:ascii="Arial" w:hAnsi="Arial" w:cs="Arial"/>
          <w:b/>
          <w:bCs/>
        </w:rPr>
        <w:t xml:space="preserve">What are the practical arrangements for monitoring? For </w:t>
      </w:r>
      <w:proofErr w:type="gramStart"/>
      <w:r w:rsidRPr="001C39A7">
        <w:rPr>
          <w:rFonts w:ascii="Arial" w:hAnsi="Arial" w:cs="Arial"/>
          <w:b/>
          <w:bCs/>
        </w:rPr>
        <w:t>example</w:t>
      </w:r>
      <w:proofErr w:type="gramEnd"/>
      <w:r w:rsidRPr="001C39A7">
        <w:rPr>
          <w:rFonts w:ascii="Arial" w:hAnsi="Arial" w:cs="Arial"/>
          <w:b/>
          <w:bCs/>
        </w:rPr>
        <w:t xml:space="preserve"> who will put this in place?  When will it start?</w:t>
      </w:r>
    </w:p>
    <w:p w:rsidRPr="001C39A7" w:rsidR="00210F40" w:rsidP="00210F40" w:rsidRDefault="00210F40" w14:paraId="5AD8869F" w14:textId="77777777">
      <w:pPr>
        <w:spacing w:after="0" w:line="240" w:lineRule="auto"/>
        <w:rPr>
          <w:rFonts w:ascii="Arial" w:hAnsi="Arial" w:cs="Arial"/>
          <w:b/>
          <w:bCs/>
        </w:rPr>
      </w:pPr>
    </w:p>
    <w:sdt>
      <w:sdtPr>
        <w:rPr>
          <w:rFonts w:ascii="Arial" w:hAnsi="Arial" w:cs="Arial"/>
        </w:rPr>
        <w:id w:val="1321464548"/>
        <w:placeholder>
          <w:docPart w:val="DefaultPlaceholder_-1854013440"/>
        </w:placeholder>
        <w:text/>
      </w:sdtPr>
      <w:sdtContent>
        <w:p w:rsidRPr="001C39A7" w:rsidR="00210F40" w:rsidP="00210F40" w:rsidRDefault="001C39A7" w14:paraId="12926EEE" w14:textId="6640B847">
          <w:pPr>
            <w:spacing w:after="0" w:line="240" w:lineRule="auto"/>
            <w:rPr>
              <w:rFonts w:ascii="Arial" w:hAnsi="Arial" w:cs="Arial"/>
            </w:rPr>
          </w:pPr>
          <w:r w:rsidRPr="001C39A7">
            <w:rPr>
              <w:rFonts w:ascii="Arial" w:hAnsi="Arial" w:cs="Arial"/>
            </w:rPr>
            <w:t>The project manager (PM) (Senior Economic Development Officer) will report to UK Government officials and SBC Elected Members quarterly on the programme's progress and expenditure. The PM will support the development of projects and will have the skills and knowledge to support the project teams. The PM will be responsible for the draw down of capital funds to external projects at regular intervals on receipt of expenditure evidence forms, as well as tracking progress of projects' delivery against milestones and assembling updates for Elected Members.
External project leads are required to monitor their individual project spend and keep SBC updated on any issues. Project leads will report to SBC on a quarterly basis in line with the reporting schedule. This will include actuals for expenditure. SBC officers will report these costs to UKG alongside milestone reporting in line with the reporting schedule.</w:t>
          </w:r>
          <w:proofErr w:type="spellStart"/>
          <w:proofErr w:type="spellEnd"/>
        </w:p>
      </w:sdtContent>
      <w:sdtEndPr>
        <w:rPr>
          <w:rFonts w:ascii="Arial" w:hAnsi="Arial" w:cs="Arial"/>
        </w:rPr>
      </w:sdtEndPr>
    </w:sdt>
    <w:p w:rsidRPr="001C39A7" w:rsidR="00460BA1" w:rsidP="00210F40" w:rsidRDefault="00460BA1" w14:paraId="0B77BAD2" w14:textId="77777777">
      <w:pPr>
        <w:spacing w:after="0" w:line="240" w:lineRule="auto"/>
        <w:rPr>
          <w:rFonts w:ascii="Arial" w:hAnsi="Arial" w:cs="Arial"/>
          <w:b/>
          <w:bCs/>
        </w:rPr>
      </w:pPr>
    </w:p>
    <w:p w:rsidRPr="001C39A7" w:rsidR="00C15C71" w:rsidP="00210F40" w:rsidRDefault="00C15C71" w14:paraId="106ED277" w14:textId="49B9E8ED">
      <w:pPr>
        <w:spacing w:after="0" w:line="240" w:lineRule="auto"/>
        <w:rPr>
          <w:rFonts w:ascii="Arial" w:hAnsi="Arial" w:cs="Arial"/>
          <w:b/>
          <w:bCs/>
        </w:rPr>
      </w:pPr>
      <w:r w:rsidRPr="001C39A7">
        <w:rPr>
          <w:rFonts w:ascii="Arial" w:hAnsi="Arial" w:cs="Arial"/>
          <w:b/>
          <w:bCs/>
        </w:rPr>
        <w:t>When is the proposal due for review?</w:t>
      </w:r>
    </w:p>
    <w:p w:rsidRPr="001C39A7" w:rsidR="001C39A7" w:rsidP="00210F40" w:rsidRDefault="001C39A7" w14:paraId="41708680" w14:textId="77777777">
      <w:pPr>
        <w:spacing w:after="0" w:line="240" w:lineRule="auto"/>
        <w:rPr>
          <w:rFonts w:ascii="Arial" w:hAnsi="Arial" w:cs="Arial"/>
          <w:b/>
          <w:bCs/>
        </w:rPr>
      </w:pPr>
    </w:p>
    <w:sdt>
      <w:sdtPr>
        <w:rPr>
          <w:rFonts w:ascii="Arial" w:hAnsi="Arial" w:cs="Arial"/>
        </w:rPr>
        <w:id w:val="-672876820"/>
        <w:placeholder>
          <w:docPart w:val="C7853DA0121F42678452775C7CF3DAB8"/>
        </w:placeholder>
        <w:text/>
      </w:sdtPr>
      <w:sdtContent>
        <w:p w:rsidRPr="001C39A7" w:rsidR="001C39A7" w:rsidP="001C39A7" w:rsidRDefault="001C39A7" w14:paraId="6E0B2C0F" w14:textId="48971EE8">
          <w:pPr>
            <w:spacing w:after="0" w:line="240" w:lineRule="auto"/>
            <w:rPr>
              <w:rFonts w:ascii="Arial" w:hAnsi="Arial" w:cs="Arial"/>
            </w:rPr>
          </w:pPr>
          <w:r w:rsidRPr="001C39A7">
            <w:rPr>
              <w:rFonts w:ascii="Arial" w:hAnsi="Arial" w:cs="Arial"/>
            </w:rPr>
            <w:t>31/03/2027</w:t>
          </w:r>
          <w:proofErr w:type="spellStart"/>
          <w:proofErr w:type="spellEnd"/>
        </w:p>
      </w:sdtContent>
      <w:sdtEndPr>
        <w:rPr>
          <w:rFonts w:ascii="Arial" w:hAnsi="Arial" w:cs="Arial"/>
        </w:rPr>
      </w:sdtEndPr>
    </w:sdt>
    <w:p w:rsidRPr="001C39A7" w:rsidR="001C39A7" w:rsidP="00210F40" w:rsidRDefault="001C39A7" w14:paraId="2314B1B9" w14:textId="77777777">
      <w:pPr>
        <w:spacing w:after="0" w:line="240" w:lineRule="auto"/>
        <w:rPr>
          <w:rFonts w:ascii="Arial" w:hAnsi="Arial" w:cs="Arial"/>
          <w:b/>
          <w:bCs/>
        </w:rPr>
      </w:pPr>
    </w:p>
    <w:p w:rsidRPr="001C39A7" w:rsidR="00210F40" w:rsidP="00210F40" w:rsidRDefault="00210F40" w14:paraId="646DFE41" w14:textId="77777777">
      <w:pPr>
        <w:spacing w:after="0" w:line="240" w:lineRule="auto"/>
        <w:rPr>
          <w:rFonts w:ascii="Arial" w:hAnsi="Arial" w:cs="Arial"/>
          <w:b/>
          <w:bCs/>
        </w:rPr>
      </w:pPr>
    </w:p>
    <w:p w:rsidRPr="001C39A7" w:rsidR="00984EF2" w:rsidP="00210F40" w:rsidRDefault="00C15C71" w14:paraId="156E9FA7" w14:textId="5D54FCE2">
      <w:pPr>
        <w:spacing w:after="0" w:line="240" w:lineRule="auto"/>
        <w:rPr>
          <w:rFonts w:ascii="Arial" w:hAnsi="Arial" w:cs="Arial"/>
          <w:b/>
          <w:bCs/>
        </w:rPr>
      </w:pPr>
      <w:r w:rsidRPr="001C39A7">
        <w:rPr>
          <w:rFonts w:ascii="Arial" w:hAnsi="Arial" w:cs="Arial"/>
          <w:b/>
          <w:bCs/>
        </w:rPr>
        <w:t>Who is responsible for ensuring that this happens?</w:t>
      </w:r>
    </w:p>
    <w:p w:rsidRPr="001C39A7" w:rsidR="00210F40" w:rsidP="00210F40" w:rsidRDefault="00210F40" w14:paraId="77FBD979" w14:textId="77777777">
      <w:pPr>
        <w:spacing w:after="0" w:line="240" w:lineRule="auto"/>
        <w:rPr>
          <w:rFonts w:ascii="Arial" w:hAnsi="Arial" w:cs="Arial"/>
          <w:b/>
          <w:bCs/>
        </w:rPr>
      </w:pPr>
    </w:p>
    <w:sdt>
      <w:sdtPr>
        <w:rPr>
          <w:rFonts w:ascii="Arial" w:hAnsi="Arial" w:cs="Arial"/>
        </w:rPr>
        <w:id w:val="215937339"/>
        <w:placeholder>
          <w:docPart w:val="6ABD1CBD5FC945E5BF43AFC50A0E1321"/>
        </w:placeholder>
        <w:text/>
      </w:sdtPr>
      <w:sdtContent>
        <w:p w:rsidRPr="001C39A7" w:rsidR="001C39A7" w:rsidP="001C39A7" w:rsidRDefault="001C39A7" w14:paraId="6D1916F1" w14:textId="10177BE5">
          <w:pPr>
            <w:spacing w:after="0" w:line="240" w:lineRule="auto"/>
            <w:rPr>
              <w:rFonts w:ascii="Arial" w:hAnsi="Arial" w:cs="Arial"/>
            </w:rPr>
          </w:pPr>
          <w:r w:rsidRPr="001C39A7">
            <w:rPr>
              <w:rFonts w:ascii="Arial" w:hAnsi="Arial" w:cs="Arial"/>
            </w:rPr>
            <w:t>Haddow, Shona</w:t>
          </w:r>
          <w:proofErr w:type="spellStart"/>
          <w:proofErr w:type="spellEnd"/>
        </w:p>
      </w:sdtContent>
      <w:sdtEndPr>
        <w:rPr>
          <w:rFonts w:ascii="Arial" w:hAnsi="Arial" w:cs="Arial"/>
        </w:rPr>
      </w:sdtEndPr>
    </w:sdt>
    <w:p w:rsidRPr="001C39A7" w:rsidR="001C39A7" w:rsidP="00210F40" w:rsidRDefault="001C39A7" w14:paraId="01110EBF" w14:textId="77777777">
      <w:pPr>
        <w:spacing w:after="0" w:line="240" w:lineRule="auto"/>
        <w:rPr>
          <w:rFonts w:ascii="Arial" w:hAnsi="Arial" w:cs="Arial"/>
          <w:b/>
          <w:bCs/>
        </w:rPr>
      </w:pPr>
    </w:p>
    <w:p w:rsidRPr="001C39A7" w:rsidR="00210F40" w:rsidP="00210F40" w:rsidRDefault="00210F40" w14:paraId="7F36A80B" w14:textId="77777777">
      <w:pPr>
        <w:spacing w:after="0" w:line="240" w:lineRule="auto"/>
        <w:rPr>
          <w:rFonts w:ascii="Arial" w:hAnsi="Arial" w:cs="Arial"/>
          <w:bCs/>
        </w:rPr>
      </w:pPr>
    </w:p>
    <w:p w:rsidRPr="001C39A7" w:rsidR="00984EF2" w:rsidP="00210F40" w:rsidRDefault="00984EF2" w14:paraId="32C10317" w14:textId="7C2A561E">
      <w:pPr>
        <w:spacing w:after="0" w:line="240" w:lineRule="auto"/>
        <w:rPr>
          <w:rFonts w:ascii="Arial" w:hAnsi="Arial" w:cs="Arial"/>
          <w:b/>
          <w:bCs/>
        </w:rPr>
      </w:pPr>
      <w:r w:rsidRPr="001C39A7">
        <w:rPr>
          <w:rFonts w:ascii="Arial" w:hAnsi="Arial" w:cs="Arial"/>
          <w:b/>
          <w:bCs/>
        </w:rPr>
        <w:t xml:space="preserve">Please </w:t>
      </w:r>
      <w:r w:rsidRPr="001C39A7" w:rsidR="00E55331">
        <w:rPr>
          <w:rFonts w:ascii="Arial" w:hAnsi="Arial" w:cs="Arial"/>
          <w:b/>
          <w:bCs/>
        </w:rPr>
        <w:t>indicate if you have developed an Action Plan to take forward any remaining actions</w:t>
      </w:r>
    </w:p>
    <w:p w:rsidRPr="001C39A7" w:rsidR="00E55331" w:rsidP="00C15C71" w:rsidRDefault="00E55331" w14:paraId="0CB2438A" w14:textId="202BA922">
      <w:pPr>
        <w:spacing w:after="0" w:line="240" w:lineRule="auto"/>
        <w:rPr>
          <w:rFonts w:ascii="Arial" w:hAnsi="Arial" w:cs="Arial"/>
          <w:bCs/>
        </w:rPr>
      </w:pPr>
    </w:p>
    <w:p w:rsidRPr="001C39A7" w:rsidR="00E55331" w:rsidP="00E55331" w:rsidRDefault="00210F40" w14:paraId="460444E8" w14:textId="76850ECD">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E55331">
        <w:rPr>
          <w:rFonts w:ascii="Arial" w:hAnsi="Arial" w:cs="Arial"/>
          <w:bCs/>
        </w:rPr>
        <w:t>Yes</w:t>
      </w:r>
      <w:proofErr w:type="gramEnd"/>
      <w:r w:rsidRPr="001C39A7">
        <w:rPr>
          <w:rFonts w:ascii="Arial" w:hAnsi="Arial" w:cs="Arial"/>
          <w:bCs/>
        </w:rPr>
        <w:t xml:space="preserve"> is selected</w:t>
      </w:r>
      <w:r w:rsidRPr="001C39A7" w:rsidR="00E55331">
        <w:rPr>
          <w:rFonts w:ascii="Arial" w:hAnsi="Arial" w:cs="Arial"/>
          <w:bCs/>
        </w:rPr>
        <w:t xml:space="preserve">, please see attached </w:t>
      </w:r>
      <w:r w:rsidRPr="001C39A7" w:rsidR="00751E46">
        <w:rPr>
          <w:rFonts w:ascii="Arial" w:hAnsi="Arial" w:cs="Arial"/>
          <w:bCs/>
        </w:rPr>
        <w:t>on final page</w:t>
      </w:r>
    </w:p>
    <w:p w:rsidRPr="001C39A7" w:rsidR="00E55331" w:rsidP="00E55331" w:rsidRDefault="00210F40" w14:paraId="3B149243" w14:textId="4D630237">
      <w:pPr>
        <w:tabs>
          <w:tab w:val="left" w:pos="1335"/>
        </w:tabs>
        <w:spacing w:after="0" w:line="240" w:lineRule="auto"/>
        <w:rPr>
          <w:rFonts w:ascii="Arial" w:hAnsi="Arial" w:cs="Arial"/>
          <w:bCs/>
        </w:rPr>
      </w:pPr>
      <w:r w:rsidRPr="001C39A7">
        <w:rPr>
          <w:rFonts w:ascii="Arial" w:hAnsi="Arial" w:cs="Arial"/>
          <w:bCs/>
        </w:rPr>
        <w:t xml:space="preserve">If </w:t>
      </w:r>
      <w:r w:rsidRPr="001C39A7" w:rsidR="00E55331">
        <w:rPr>
          <w:rFonts w:ascii="Arial" w:hAnsi="Arial" w:cs="Arial"/>
          <w:bCs/>
        </w:rPr>
        <w:t>No</w:t>
      </w:r>
      <w:r w:rsidRPr="001C39A7">
        <w:rPr>
          <w:rFonts w:ascii="Arial" w:hAnsi="Arial" w:cs="Arial"/>
          <w:bCs/>
        </w:rPr>
        <w:t xml:space="preserve"> is selected</w:t>
      </w:r>
      <w:r w:rsidRPr="001C39A7" w:rsidR="00E55331">
        <w:rPr>
          <w:rFonts w:ascii="Arial" w:hAnsi="Arial" w:cs="Arial"/>
          <w:bCs/>
        </w:rPr>
        <w:t>, no further actions required</w:t>
      </w:r>
    </w:p>
    <w:p w:rsidRPr="001C39A7" w:rsidR="00E55331" w:rsidP="00E55331" w:rsidRDefault="00E55331" w14:paraId="7D189EFB" w14:textId="77777777">
      <w:pPr>
        <w:tabs>
          <w:tab w:val="left" w:pos="1335"/>
        </w:tabs>
        <w:spacing w:after="0" w:line="240" w:lineRule="auto"/>
        <w:rPr>
          <w:rFonts w:ascii="Arial" w:hAnsi="Arial" w:cs="Arial"/>
          <w:bCs/>
        </w:rPr>
      </w:pPr>
    </w:p>
    <w:p w:rsidRPr="001C39A7" w:rsidR="001C39A7" w:rsidP="001C39A7" w:rsidRDefault="00210F40" w14:paraId="719403F2" w14:textId="3792A6D8">
      <w:pPr>
        <w:spacing w:after="0" w:line="240" w:lineRule="auto"/>
        <w:rPr>
          <w:rFonts w:ascii="Arial" w:hAnsi="Arial" w:cs="Arial"/>
        </w:rPr>
      </w:pPr>
      <w:r w:rsidRPr="001C39A7">
        <w:rPr>
          <w:rFonts w:ascii="Arial" w:hAnsi="Arial" w:cs="Arial"/>
          <w:bCs/>
        </w:rPr>
        <w:t>Answer:</w:t>
      </w:r>
      <w:r w:rsidRPr="001C39A7" w:rsidR="001C39A7">
        <w:rPr>
          <w:rFonts w:ascii="Arial" w:hAnsi="Arial" w:cs="Arial"/>
          <w:bCs/>
        </w:rPr>
        <w:t xml:space="preserve"> </w:t>
      </w:r>
      <w:sdt>
        <w:sdtPr>
          <w:rPr>
            <w:rFonts w:ascii="Arial" w:hAnsi="Arial" w:cs="Arial"/>
          </w:rPr>
          <w:id w:val="-1302074256"/>
          <w:placeholder>
            <w:docPart w:val="837288C478D1459A89529E45A4FF9FBE"/>
          </w:placeholder>
          <w:text/>
        </w:sdtPr>
        <w:sdtContent>
          <w:r w:rsidRPr="001C39A7" w:rsidR="001C39A7">
            <w:rPr>
              <w:rFonts w:ascii="Arial" w:hAnsi="Arial" w:cs="Arial"/>
            </w:rPr>
            <w:t>No</w:t>
          </w:r>
          <w:proofErr w:type="spellStart"/>
          <w:proofErr w:type="spellEnd"/>
        </w:sdtContent>
      </w:sdt>
    </w:p>
    <w:p w:rsidRPr="001C39A7" w:rsidR="00210F40" w:rsidP="00C15C71" w:rsidRDefault="00210F40" w14:paraId="2E7484ED" w14:textId="56685E6A">
      <w:pPr>
        <w:spacing w:after="0" w:line="240" w:lineRule="auto"/>
        <w:rPr>
          <w:rFonts w:ascii="Arial" w:hAnsi="Arial" w:cs="Arial"/>
          <w:bCs/>
        </w:rPr>
      </w:pPr>
    </w:p>
    <w:p w:rsidRPr="001C39A7" w:rsidR="00E55331" w:rsidP="00210F40" w:rsidRDefault="00210F40" w14:paraId="326204CE" w14:textId="6174835C">
      <w:pPr>
        <w:pStyle w:val="Heading2"/>
        <w:rPr>
          <w:rFonts w:ascii="Arial" w:hAnsi="Arial" w:cs="Arial"/>
          <w:color w:val="auto"/>
        </w:rPr>
      </w:pPr>
      <w:r w:rsidRPr="001C39A7">
        <w:rPr>
          <w:rFonts w:ascii="Arial" w:hAnsi="Arial" w:cs="Arial"/>
        </w:rPr>
        <w:br w:type="page"/>
      </w:r>
      <w:r w:rsidRPr="001C39A7" w:rsidR="00751E46">
        <w:rPr>
          <w:rFonts w:ascii="Arial" w:hAnsi="Arial" w:cs="Arial"/>
          <w:color w:val="auto"/>
        </w:rPr>
        <w:lastRenderedPageBreak/>
        <w:t>Section 4</w:t>
      </w:r>
      <w:r w:rsidRPr="001C39A7" w:rsidR="005C47E0">
        <w:rPr>
          <w:rFonts w:ascii="Arial" w:hAnsi="Arial" w:cs="Arial"/>
          <w:color w:val="auto"/>
        </w:rPr>
        <w:tab/>
      </w:r>
      <w:r w:rsidRPr="001C39A7" w:rsidR="00E55331">
        <w:rPr>
          <w:rFonts w:ascii="Arial" w:hAnsi="Arial" w:cs="Arial"/>
          <w:color w:val="auto"/>
        </w:rPr>
        <w:t>Action Plan (complete if re</w:t>
      </w:r>
      <w:r w:rsidRPr="001C39A7" w:rsidR="00910F20">
        <w:rPr>
          <w:rFonts w:ascii="Arial" w:hAnsi="Arial" w:cs="Arial"/>
          <w:color w:val="auto"/>
        </w:rPr>
        <w:t>levant</w:t>
      </w:r>
      <w:r w:rsidRPr="001C39A7" w:rsidR="00E55331">
        <w:rPr>
          <w:rFonts w:ascii="Arial" w:hAnsi="Arial" w:cs="Arial"/>
          <w:color w:val="auto"/>
        </w:rPr>
        <w:t>, remove if not)</w:t>
      </w:r>
    </w:p>
    <w:p w:rsidRPr="001C39A7" w:rsidR="00210F40" w:rsidP="00210F40" w:rsidRDefault="00210F40" w14:paraId="2623707F" w14:textId="77777777">
      <w:pPr>
        <w:rPr>
          <w:rFonts w:ascii="Arial" w:hAnsi="Arial" w:cs="Arial"/>
        </w:rPr>
      </w:pPr>
    </w:p>
    <w:p w:rsidRPr="001C39A7" w:rsidR="001C39A7" w:rsidP="001C39A7" w:rsidRDefault="00210F40" w14:paraId="7AA38DA4" w14:textId="2361CF09">
      <w:pPr>
        <w:spacing w:after="0" w:line="240" w:lineRule="auto"/>
        <w:rPr>
          <w:rFonts w:ascii="Arial" w:hAnsi="Arial" w:cs="Arial"/>
          <w:b/>
          <w:bCs/>
        </w:rPr>
      </w:pPr>
      <w:r w:rsidRPr="001C39A7">
        <w:rPr>
          <w:rFonts w:ascii="Arial" w:hAnsi="Arial" w:cs="Arial"/>
          <w:b/>
          <w:bCs/>
        </w:rPr>
        <w:t>Action Owner Name:</w:t>
      </w:r>
      <w:r w:rsidRPr="001C39A7" w:rsidR="001C39A7">
        <w:rPr>
          <w:rFonts w:ascii="Arial" w:hAnsi="Arial" w:cs="Arial"/>
          <w:b/>
          <w:bCs/>
        </w:rPr>
        <w:t xml:space="preserve"> </w:t>
      </w:r>
    </w:p>
    <w:p w:rsidRPr="001C39A7" w:rsidR="001C39A7" w:rsidP="001C39A7" w:rsidRDefault="001C39A7" w14:paraId="019B15C8" w14:textId="77777777">
      <w:pPr>
        <w:spacing w:after="0" w:line="240" w:lineRule="auto"/>
        <w:rPr>
          <w:rFonts w:ascii="Arial" w:hAnsi="Arial" w:cs="Arial"/>
        </w:rPr>
      </w:pPr>
    </w:p>
    <w:p w:rsidRPr="001C39A7" w:rsidR="00210F40" w:rsidP="00210F40" w:rsidRDefault="001C39A7" w14:paraId="0AE02115" w14:textId="02BD0F25">
      <w:pPr>
        <w:spacing w:before="120"/>
        <w:rPr>
          <w:rFonts w:ascii="Arial" w:hAnsi="Arial" w:cs="Arial"/>
          <w:b/>
          <w:bCs/>
        </w:rPr>
      </w:pPr>
      <w:sdt>
        <w:sdtPr>
          <w:rPr>
            <w:rFonts w:ascii="Arial" w:hAnsi="Arial" w:cs="Arial"/>
          </w:rPr>
          <w:id w:val="1817528443"/>
          <w:placeholder>
            <w:docPart w:val="28957C1E764D44B7BA0912BA60641676"/>
          </w:placeholder>
          <w:text/>
        </w:sdtPr>
        <w:sdtContent>
          <w:r w:rsidRPr="001C39A7">
            <w:rPr>
              <w:rFonts w:ascii="Arial" w:hAnsi="Arial" w:cs="Arial"/>
            </w:rPr>
            <w:t/>
          </w:r>
        </w:sdtContent>
      </w:sdt>
    </w:p>
    <w:p w:rsidRPr="001C39A7" w:rsidR="001C39A7" w:rsidP="00210F40" w:rsidRDefault="00210F40" w14:paraId="66DBB777" w14:textId="77777777">
      <w:pPr>
        <w:rPr>
          <w:rFonts w:ascii="Arial" w:hAnsi="Arial" w:cs="Arial"/>
          <w:b/>
          <w:bCs/>
        </w:rPr>
      </w:pPr>
      <w:r w:rsidRPr="001C39A7">
        <w:rPr>
          <w:rFonts w:ascii="Arial" w:hAnsi="Arial" w:cs="Arial"/>
          <w:b/>
          <w:bCs/>
        </w:rPr>
        <w:t>Action Date:</w:t>
      </w:r>
      <w:r w:rsidRPr="001C39A7" w:rsidR="001C39A7">
        <w:rPr>
          <w:rFonts w:ascii="Arial" w:hAnsi="Arial" w:cs="Arial"/>
          <w:b/>
          <w:bCs/>
        </w:rPr>
        <w:t xml:space="preserve"> </w:t>
      </w:r>
    </w:p>
    <w:p w:rsidRPr="001C39A7" w:rsidR="00210F40" w:rsidP="00210F40" w:rsidRDefault="001C39A7" w14:paraId="5962DB83" w14:textId="7B32CC7C">
      <w:pPr>
        <w:rPr>
          <w:rFonts w:ascii="Arial" w:hAnsi="Arial" w:cs="Arial"/>
        </w:rPr>
      </w:pPr>
      <w:sdt>
        <w:sdtPr>
          <w:rPr>
            <w:rFonts w:ascii="Arial" w:hAnsi="Arial" w:cs="Arial"/>
          </w:rPr>
          <w:id w:val="1222481327"/>
          <w:placeholder>
            <w:docPart w:val="149406399AEF4B9AB9E268A751702617"/>
          </w:placeholder>
          <w:text/>
        </w:sdtPr>
        <w:sdtContent>
          <w:r w:rsidRPr="001C39A7">
            <w:rPr>
              <w:rFonts w:ascii="Arial" w:hAnsi="Arial" w:cs="Arial"/>
            </w:rPr>
            <w:t/>
          </w:r>
          <w:proofErr w:type="spellStart"/>
          <w:proofErr w:type="spellEnd"/>
        </w:sdtContent>
      </w:sdt>
    </w:p>
    <w:p w:rsidRPr="001C39A7" w:rsidR="00210F40" w:rsidP="00210F40" w:rsidRDefault="00210F40" w14:paraId="1DEFADFF" w14:textId="77777777">
      <w:pPr>
        <w:spacing w:before="120"/>
        <w:rPr>
          <w:rFonts w:ascii="Arial" w:hAnsi="Arial" w:cs="Arial"/>
          <w:b/>
          <w:bCs/>
        </w:rPr>
      </w:pPr>
      <w:r w:rsidRPr="001C39A7">
        <w:rPr>
          <w:rFonts w:ascii="Arial" w:hAnsi="Arial" w:cs="Arial"/>
          <w:b/>
          <w:bCs/>
        </w:rPr>
        <w:t>What is the issue?</w:t>
      </w:r>
    </w:p>
    <w:p w:rsidRPr="001C39A7" w:rsidR="00FA197A" w:rsidP="00210F40" w:rsidRDefault="001C39A7" w14:paraId="18A9254C" w14:textId="340A9520">
      <w:pPr>
        <w:spacing w:before="120"/>
        <w:rPr>
          <w:rFonts w:ascii="Arial" w:hAnsi="Arial" w:cs="Arial"/>
          <w:b/>
          <w:bCs/>
        </w:rPr>
      </w:pPr>
      <w:sdt>
        <w:sdtPr>
          <w:rPr>
            <w:rFonts w:ascii="Arial" w:hAnsi="Arial" w:cs="Arial"/>
          </w:rPr>
          <w:id w:val="741610386"/>
          <w:placeholder>
            <w:docPart w:val="8A136B821FCD466690456925978B9BEA"/>
          </w:placeholder>
          <w:text/>
        </w:sdtPr>
        <w:sdtContent>
          <w:r w:rsidRPr="001C39A7">
            <w:rPr>
              <w:rFonts w:ascii="Arial" w:hAnsi="Arial" w:cs="Arial"/>
            </w:rPr>
            <w:t/>
          </w:r>
        </w:sdtContent>
      </w:sdt>
    </w:p>
    <w:p w:rsidRPr="001C39A7" w:rsidR="00210F40" w:rsidP="00210F40" w:rsidRDefault="00210F40" w14:paraId="79FD2FDF" w14:textId="77777777">
      <w:pPr>
        <w:spacing w:before="120"/>
        <w:rPr>
          <w:rFonts w:ascii="Arial" w:hAnsi="Arial" w:cs="Arial"/>
          <w:b/>
          <w:bCs/>
        </w:rPr>
      </w:pPr>
      <w:r w:rsidRPr="001C39A7">
        <w:rPr>
          <w:rFonts w:ascii="Arial" w:hAnsi="Arial" w:cs="Arial"/>
          <w:b/>
          <w:bCs/>
        </w:rPr>
        <w:t>What action will be taken?</w:t>
      </w:r>
    </w:p>
    <w:p w:rsidRPr="001C39A7" w:rsidR="00FA197A" w:rsidP="00210F40" w:rsidRDefault="001C39A7" w14:paraId="62E89128" w14:textId="7996224E">
      <w:pPr>
        <w:spacing w:before="120"/>
        <w:rPr>
          <w:rFonts w:ascii="Arial" w:hAnsi="Arial" w:cs="Arial"/>
          <w:b/>
          <w:bCs/>
        </w:rPr>
      </w:pPr>
      <w:sdt>
        <w:sdtPr>
          <w:rPr>
            <w:rFonts w:ascii="Arial" w:hAnsi="Arial" w:cs="Arial"/>
          </w:rPr>
          <w:id w:val="705678046"/>
          <w:placeholder>
            <w:docPart w:val="2575652344124432BCF6AD614430DFFF"/>
          </w:placeholder>
          <w:text/>
        </w:sdtPr>
        <w:sdtContent>
          <w:r w:rsidRPr="001C39A7">
            <w:rPr>
              <w:rFonts w:ascii="Arial" w:hAnsi="Arial" w:cs="Arial"/>
            </w:rPr>
            <w:t/>
          </w:r>
        </w:sdtContent>
      </w:sdt>
    </w:p>
    <w:p w:rsidRPr="001C39A7" w:rsidR="00210F40" w:rsidP="00210F40" w:rsidRDefault="00210F40" w14:paraId="236BFB09" w14:textId="77777777">
      <w:pPr>
        <w:spacing w:before="120"/>
        <w:rPr>
          <w:rFonts w:ascii="Arial" w:hAnsi="Arial" w:cs="Arial"/>
          <w:b/>
          <w:bCs/>
        </w:rPr>
      </w:pPr>
      <w:r w:rsidRPr="001C39A7">
        <w:rPr>
          <w:rFonts w:ascii="Arial" w:hAnsi="Arial" w:cs="Arial"/>
          <w:b/>
          <w:bCs/>
        </w:rPr>
        <w:t>Progress against the action:</w:t>
      </w:r>
    </w:p>
    <w:p w:rsidRPr="001C39A7" w:rsidR="00FA197A" w:rsidP="00210F40" w:rsidRDefault="001C39A7" w14:paraId="49D2465A" w14:textId="4336ABB4">
      <w:pPr>
        <w:spacing w:before="120"/>
        <w:rPr>
          <w:rFonts w:ascii="Arial" w:hAnsi="Arial" w:cs="Arial"/>
          <w:b/>
          <w:bCs/>
        </w:rPr>
      </w:pPr>
      <w:sdt>
        <w:sdtPr>
          <w:rPr>
            <w:rFonts w:ascii="Arial" w:hAnsi="Arial" w:cs="Arial"/>
          </w:rPr>
          <w:id w:val="526225017"/>
          <w:placeholder>
            <w:docPart w:val="24F63B76A0E44E00BBC608308D7E30E7"/>
          </w:placeholder>
          <w:text/>
        </w:sdtPr>
        <w:sdtContent>
          <w:r w:rsidRPr="001C39A7">
            <w:rPr>
              <w:rFonts w:ascii="Arial" w:hAnsi="Arial" w:cs="Arial"/>
            </w:rPr>
            <w:t/>
          </w:r>
          <w:proofErr w:type="spellStart"/>
          <w:proofErr w:type="spellEnd"/>
        </w:sdtContent>
      </w:sdt>
    </w:p>
    <w:p w:rsidRPr="001C39A7" w:rsidR="00210F40" w:rsidP="00210F40" w:rsidRDefault="00210F40" w14:paraId="6BEB2F53" w14:textId="77777777">
      <w:pPr>
        <w:spacing w:before="120"/>
        <w:rPr>
          <w:rFonts w:ascii="Arial" w:hAnsi="Arial" w:cs="Arial"/>
          <w:b/>
          <w:bCs/>
        </w:rPr>
      </w:pPr>
      <w:r w:rsidRPr="001C39A7">
        <w:rPr>
          <w:rFonts w:ascii="Arial" w:hAnsi="Arial" w:cs="Arial"/>
          <w:b/>
          <w:bCs/>
        </w:rPr>
        <w:t>Action completed:</w:t>
      </w:r>
    </w:p>
    <w:p w:rsidRPr="001C39A7" w:rsidR="001C39A7" w:rsidP="00210F40" w:rsidRDefault="001C39A7" w14:paraId="16EB4B8D" w14:textId="17C18534">
      <w:pPr>
        <w:spacing w:before="120"/>
        <w:rPr>
          <w:rFonts w:ascii="Arial" w:hAnsi="Arial" w:cs="Arial"/>
          <w:b/>
          <w:bCs/>
        </w:rPr>
      </w:pPr>
      <w:sdt>
        <w:sdtPr>
          <w:rPr>
            <w:rFonts w:ascii="Arial" w:hAnsi="Arial" w:cs="Arial"/>
          </w:rPr>
          <w:id w:val="-1216655515"/>
          <w:placeholder>
            <w:docPart w:val="43F30F362D094B568B969077420CEEEF"/>
          </w:placeholder>
          <w:text/>
        </w:sdtPr>
        <w:sdtContent>
          <w:r w:rsidRPr="001C39A7">
            <w:rPr>
              <w:rFonts w:ascii="Arial" w:hAnsi="Arial" w:cs="Arial"/>
            </w:rPr>
            <w:t/>
          </w:r>
          <w:proofErr w:type="spellStart"/>
          <w:proofErr w:type="spellEnd"/>
        </w:sdtContent>
      </w:sdt>
    </w:p>
    <w:p w:rsidRPr="001C39A7" w:rsidR="00210F40" w:rsidP="00210F40" w:rsidRDefault="00210F40" w14:paraId="5AC049DE" w14:textId="4303B8E3">
      <w:pPr>
        <w:rPr>
          <w:rFonts w:ascii="Arial" w:hAnsi="Arial" w:cs="Arial"/>
          <w:b/>
          <w:bCs/>
        </w:rPr>
      </w:pPr>
      <w:r w:rsidRPr="001C39A7">
        <w:rPr>
          <w:rFonts w:ascii="Arial" w:hAnsi="Arial" w:cs="Arial"/>
          <w:b/>
          <w:bCs/>
        </w:rPr>
        <w:t>Date completed:</w:t>
      </w:r>
    </w:p>
    <w:p w:rsidRPr="001C39A7" w:rsidR="001C39A7" w:rsidP="00210F40" w:rsidRDefault="001C39A7" w14:paraId="3FFDFCD1" w14:textId="2E66BD1F">
      <w:pPr>
        <w:rPr>
          <w:rFonts w:ascii="Arial" w:hAnsi="Arial" w:cs="Arial"/>
        </w:rPr>
      </w:pPr>
      <w:sdt>
        <w:sdtPr>
          <w:rPr>
            <w:rFonts w:ascii="Arial" w:hAnsi="Arial" w:cs="Arial"/>
          </w:rPr>
          <w:id w:val="464624875"/>
          <w:placeholder>
            <w:docPart w:val="F187B5A10FD1422AAB3377FFFFFFB84A"/>
          </w:placeholder>
          <w:text/>
        </w:sdtPr>
        <w:sdtContent>
          <w:r w:rsidRPr="001C39A7">
            <w:rPr>
              <w:rFonts w:ascii="Arial" w:hAnsi="Arial" w:cs="Arial"/>
            </w:rPr>
            <w:t/>
          </w:r>
          <w:proofErr w:type="spellStart"/>
          <w:proofErr w:type="spellEnd"/>
        </w:sdtContent>
      </w:sdt>
    </w:p>
    <w:p w:rsidRPr="001C39A7" w:rsidR="00E55331" w:rsidP="00C15C71" w:rsidRDefault="00E55331" w14:paraId="31AAEF11" w14:textId="77777777">
      <w:pPr>
        <w:spacing w:after="0" w:line="240" w:lineRule="auto"/>
        <w:rPr>
          <w:rFonts w:ascii="Arial" w:hAnsi="Arial" w:cs="Arial"/>
          <w:bCs/>
        </w:rPr>
      </w:pPr>
    </w:p>
    <w:sectPr w:rsidRPr="001C39A7" w:rsidR="00E55331" w:rsidSect="00210F40">
      <w:footerReference w:type="default" r:id="rId11"/>
      <w:pgSz w:w="11906" w:h="16838" w:orient="portrait"/>
      <w:pgMar w:top="720" w:right="720" w:bottom="720" w:left="720" w:header="708" w:footer="708" w:gutter="0"/>
      <w:cols w:space="708"/>
      <w:docGrid w:linePitch="360"/>
      <w:headerReference w:type="default" r:id="R2eba269abc9c4fd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2F16" w:rsidP="009125EA" w:rsidRDefault="00182F16" w14:paraId="2E065769" w14:textId="77777777">
      <w:pPr>
        <w:spacing w:after="0" w:line="240" w:lineRule="auto"/>
      </w:pPr>
      <w:r>
        <w:separator/>
      </w:r>
    </w:p>
  </w:endnote>
  <w:endnote w:type="continuationSeparator" w:id="0">
    <w:p w:rsidR="00182F16" w:rsidP="009125EA" w:rsidRDefault="00182F16" w14:paraId="44542A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7DD8" w:rsidRDefault="003336DA" w14:paraId="74B82BA9" w14:textId="4F8B2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2F16" w:rsidP="009125EA" w:rsidRDefault="00182F16" w14:paraId="586FF1C6" w14:textId="77777777">
      <w:pPr>
        <w:spacing w:after="0" w:line="240" w:lineRule="auto"/>
      </w:pPr>
      <w:r>
        <w:separator/>
      </w:r>
    </w:p>
  </w:footnote>
  <w:footnote w:type="continuationSeparator" w:id="0">
    <w:p w:rsidR="00182F16" w:rsidP="009125EA" w:rsidRDefault="00182F16" w14:paraId="599B187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0897C94D" w:rsidTr="0897C94D" w14:paraId="4E59AA11">
      <w:trPr>
        <w:trHeight w:val="300"/>
      </w:trPr>
      <w:tc>
        <w:tcPr>
          <w:tcW w:w="3485" w:type="dxa"/>
          <w:tcMar/>
        </w:tcPr>
        <w:p w:rsidR="0897C94D" w:rsidP="0897C94D" w:rsidRDefault="0897C94D" w14:paraId="2DC37C1D" w14:textId="105022E8">
          <w:pPr>
            <w:pStyle w:val="Header"/>
            <w:bidi w:val="0"/>
            <w:ind w:left="-115"/>
            <w:jc w:val="left"/>
          </w:pPr>
        </w:p>
      </w:tc>
      <w:tc>
        <w:tcPr>
          <w:tcW w:w="3485" w:type="dxa"/>
          <w:tcMar/>
        </w:tcPr>
        <w:p w:rsidR="0897C94D" w:rsidP="0897C94D" w:rsidRDefault="0897C94D" w14:paraId="2D861224" w14:textId="7A5B51F7">
          <w:pPr>
            <w:pStyle w:val="Header"/>
            <w:bidi w:val="0"/>
            <w:jc w:val="center"/>
          </w:pPr>
        </w:p>
      </w:tc>
      <w:tc>
        <w:tcPr>
          <w:tcW w:w="3485" w:type="dxa"/>
          <w:tcMar/>
        </w:tcPr>
        <w:p w:rsidR="0897C94D" w:rsidP="0897C94D" w:rsidRDefault="0897C94D" w14:paraId="18D71386" w14:textId="2AF3FE28">
          <w:pPr>
            <w:pStyle w:val="Header"/>
            <w:bidi w:val="0"/>
            <w:ind w:right="-115"/>
            <w:jc w:val="right"/>
          </w:pPr>
        </w:p>
      </w:tc>
    </w:tr>
  </w:tbl>
  <w:p w:rsidR="0897C94D" w:rsidP="0897C94D" w:rsidRDefault="0897C94D" w14:paraId="640A4C79" w14:textId="14A2A00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7B4"/>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 w15:restartNumberingAfterBreak="0">
    <w:nsid w:val="086778B8"/>
    <w:multiLevelType w:val="hybridMultilevel"/>
    <w:tmpl w:val="69AA0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1265F"/>
    <w:multiLevelType w:val="hybridMultilevel"/>
    <w:tmpl w:val="7D129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E113BA"/>
    <w:multiLevelType w:val="hybridMultilevel"/>
    <w:tmpl w:val="0902E07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D60C6C"/>
    <w:multiLevelType w:val="hybridMultilevel"/>
    <w:tmpl w:val="75CA2F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013A1A"/>
    <w:multiLevelType w:val="hybridMultilevel"/>
    <w:tmpl w:val="A2564CC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F518D"/>
    <w:multiLevelType w:val="hybridMultilevel"/>
    <w:tmpl w:val="1CC88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126636"/>
    <w:multiLevelType w:val="hybridMultilevel"/>
    <w:tmpl w:val="CC3492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6748A6"/>
    <w:multiLevelType w:val="hybridMultilevel"/>
    <w:tmpl w:val="81AC3B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F772187"/>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0" w15:restartNumberingAfterBreak="0">
    <w:nsid w:val="349E60CB"/>
    <w:multiLevelType w:val="hybridMultilevel"/>
    <w:tmpl w:val="1C648E9A"/>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1" w15:restartNumberingAfterBreak="0">
    <w:nsid w:val="391B115A"/>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2" w15:restartNumberingAfterBreak="0">
    <w:nsid w:val="57BB67C0"/>
    <w:multiLevelType w:val="hybridMultilevel"/>
    <w:tmpl w:val="FDD21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05D2AE0"/>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4" w15:restartNumberingAfterBreak="0">
    <w:nsid w:val="60C8296D"/>
    <w:multiLevelType w:val="hybridMultilevel"/>
    <w:tmpl w:val="4CD4D244"/>
    <w:lvl w:ilvl="0" w:tplc="3C9A2EF0">
      <w:start w:val="1"/>
      <w:numFmt w:val="bullet"/>
      <w:lvlText w:val=""/>
      <w:lvlJc w:val="left"/>
      <w:pPr>
        <w:tabs>
          <w:tab w:val="num" w:pos="720"/>
        </w:tabs>
        <w:ind w:left="720" w:hanging="360"/>
      </w:pPr>
      <w:rPr>
        <w:rFonts w:hint="default" w:ascii="Symbol" w:hAnsi="Symbol"/>
        <w:color w:val="auto"/>
        <w:sz w:val="16"/>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12E75A2"/>
    <w:multiLevelType w:val="hybridMultilevel"/>
    <w:tmpl w:val="48F420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734D30"/>
    <w:multiLevelType w:val="hybridMultilevel"/>
    <w:tmpl w:val="77404C84"/>
    <w:lvl w:ilvl="0" w:tplc="08090001">
      <w:start w:val="1"/>
      <w:numFmt w:val="bullet"/>
      <w:lvlText w:val=""/>
      <w:lvlJc w:val="left"/>
      <w:pPr>
        <w:tabs>
          <w:tab w:val="num" w:pos="927"/>
        </w:tabs>
        <w:ind w:left="927" w:hanging="360"/>
      </w:pPr>
      <w:rPr>
        <w:rFonts w:hint="default" w:ascii="Symbol" w:hAnsi="Symbol"/>
      </w:rPr>
    </w:lvl>
    <w:lvl w:ilvl="1" w:tplc="08090003">
      <w:start w:val="1"/>
      <w:numFmt w:val="bullet"/>
      <w:lvlText w:val="o"/>
      <w:lvlJc w:val="left"/>
      <w:pPr>
        <w:tabs>
          <w:tab w:val="num" w:pos="1647"/>
        </w:tabs>
        <w:ind w:left="1647" w:hanging="360"/>
      </w:pPr>
      <w:rPr>
        <w:rFonts w:hint="default" w:ascii="Courier New" w:hAnsi="Courier New" w:cs="Courier New"/>
      </w:rPr>
    </w:lvl>
    <w:lvl w:ilvl="2" w:tplc="08090001">
      <w:start w:val="1"/>
      <w:numFmt w:val="bullet"/>
      <w:lvlText w:val=""/>
      <w:lvlJc w:val="left"/>
      <w:pPr>
        <w:tabs>
          <w:tab w:val="num" w:pos="2367"/>
        </w:tabs>
        <w:ind w:left="2367" w:hanging="360"/>
      </w:pPr>
      <w:rPr>
        <w:rFonts w:hint="default" w:ascii="Symbol" w:hAnsi="Symbol"/>
      </w:rPr>
    </w:lvl>
    <w:lvl w:ilvl="3" w:tplc="08090001" w:tentative="1">
      <w:start w:val="1"/>
      <w:numFmt w:val="bullet"/>
      <w:lvlText w:val=""/>
      <w:lvlJc w:val="left"/>
      <w:pPr>
        <w:tabs>
          <w:tab w:val="num" w:pos="3087"/>
        </w:tabs>
        <w:ind w:left="3087" w:hanging="360"/>
      </w:pPr>
      <w:rPr>
        <w:rFonts w:hint="default" w:ascii="Symbol" w:hAnsi="Symbol"/>
      </w:rPr>
    </w:lvl>
    <w:lvl w:ilvl="4" w:tplc="08090003" w:tentative="1">
      <w:start w:val="1"/>
      <w:numFmt w:val="bullet"/>
      <w:lvlText w:val="o"/>
      <w:lvlJc w:val="left"/>
      <w:pPr>
        <w:tabs>
          <w:tab w:val="num" w:pos="3807"/>
        </w:tabs>
        <w:ind w:left="3807" w:hanging="360"/>
      </w:pPr>
      <w:rPr>
        <w:rFonts w:hint="default" w:ascii="Courier New" w:hAnsi="Courier New" w:cs="Courier New"/>
      </w:rPr>
    </w:lvl>
    <w:lvl w:ilvl="5" w:tplc="08090005" w:tentative="1">
      <w:start w:val="1"/>
      <w:numFmt w:val="bullet"/>
      <w:lvlText w:val=""/>
      <w:lvlJc w:val="left"/>
      <w:pPr>
        <w:tabs>
          <w:tab w:val="num" w:pos="4527"/>
        </w:tabs>
        <w:ind w:left="4527" w:hanging="360"/>
      </w:pPr>
      <w:rPr>
        <w:rFonts w:hint="default" w:ascii="Wingdings" w:hAnsi="Wingdings"/>
      </w:rPr>
    </w:lvl>
    <w:lvl w:ilvl="6" w:tplc="08090001" w:tentative="1">
      <w:start w:val="1"/>
      <w:numFmt w:val="bullet"/>
      <w:lvlText w:val=""/>
      <w:lvlJc w:val="left"/>
      <w:pPr>
        <w:tabs>
          <w:tab w:val="num" w:pos="5247"/>
        </w:tabs>
        <w:ind w:left="5247" w:hanging="360"/>
      </w:pPr>
      <w:rPr>
        <w:rFonts w:hint="default" w:ascii="Symbol" w:hAnsi="Symbol"/>
      </w:rPr>
    </w:lvl>
    <w:lvl w:ilvl="7" w:tplc="08090003" w:tentative="1">
      <w:start w:val="1"/>
      <w:numFmt w:val="bullet"/>
      <w:lvlText w:val="o"/>
      <w:lvlJc w:val="left"/>
      <w:pPr>
        <w:tabs>
          <w:tab w:val="num" w:pos="5967"/>
        </w:tabs>
        <w:ind w:left="5967" w:hanging="360"/>
      </w:pPr>
      <w:rPr>
        <w:rFonts w:hint="default" w:ascii="Courier New" w:hAnsi="Courier New" w:cs="Courier New"/>
      </w:rPr>
    </w:lvl>
    <w:lvl w:ilvl="8" w:tplc="08090005" w:tentative="1">
      <w:start w:val="1"/>
      <w:numFmt w:val="bullet"/>
      <w:lvlText w:val=""/>
      <w:lvlJc w:val="left"/>
      <w:pPr>
        <w:tabs>
          <w:tab w:val="num" w:pos="6687"/>
        </w:tabs>
        <w:ind w:left="6687" w:hanging="360"/>
      </w:pPr>
      <w:rPr>
        <w:rFonts w:hint="default" w:ascii="Wingdings" w:hAnsi="Wingdings"/>
      </w:rPr>
    </w:lvl>
  </w:abstractNum>
  <w:abstractNum w:abstractNumId="17" w15:restartNumberingAfterBreak="0">
    <w:nsid w:val="628A20C5"/>
    <w:multiLevelType w:val="hybridMultilevel"/>
    <w:tmpl w:val="B060E9A6"/>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63796F2A"/>
    <w:multiLevelType w:val="hybridMultilevel"/>
    <w:tmpl w:val="2786A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7C07DBC"/>
    <w:multiLevelType w:val="hybridMultilevel"/>
    <w:tmpl w:val="5F2EEF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3B3B4C"/>
    <w:multiLevelType w:val="hybridMultilevel"/>
    <w:tmpl w:val="2DBCD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6101EA8"/>
    <w:multiLevelType w:val="hybridMultilevel"/>
    <w:tmpl w:val="894EEE0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718819619">
    <w:abstractNumId w:val="12"/>
  </w:num>
  <w:num w:numId="2" w16cid:durableId="402873154">
    <w:abstractNumId w:val="16"/>
  </w:num>
  <w:num w:numId="3" w16cid:durableId="329989870">
    <w:abstractNumId w:val="18"/>
  </w:num>
  <w:num w:numId="4" w16cid:durableId="25064875">
    <w:abstractNumId w:val="2"/>
  </w:num>
  <w:num w:numId="5" w16cid:durableId="967079884">
    <w:abstractNumId w:val="14"/>
  </w:num>
  <w:num w:numId="6" w16cid:durableId="1437017111">
    <w:abstractNumId w:val="8"/>
  </w:num>
  <w:num w:numId="7" w16cid:durableId="2014531188">
    <w:abstractNumId w:val="7"/>
  </w:num>
  <w:num w:numId="8" w16cid:durableId="1029839110">
    <w:abstractNumId w:val="6"/>
  </w:num>
  <w:num w:numId="9" w16cid:durableId="1110396679">
    <w:abstractNumId w:val="1"/>
  </w:num>
  <w:num w:numId="10" w16cid:durableId="2003193002">
    <w:abstractNumId w:val="10"/>
  </w:num>
  <w:num w:numId="11" w16cid:durableId="536162962">
    <w:abstractNumId w:val="19"/>
  </w:num>
  <w:num w:numId="12" w16cid:durableId="1852646414">
    <w:abstractNumId w:val="9"/>
  </w:num>
  <w:num w:numId="13" w16cid:durableId="763571454">
    <w:abstractNumId w:val="17"/>
  </w:num>
  <w:num w:numId="14" w16cid:durableId="2016570439">
    <w:abstractNumId w:val="21"/>
  </w:num>
  <w:num w:numId="15" w16cid:durableId="1164660196">
    <w:abstractNumId w:val="15"/>
  </w:num>
  <w:num w:numId="16" w16cid:durableId="212691318">
    <w:abstractNumId w:val="0"/>
  </w:num>
  <w:num w:numId="17" w16cid:durableId="686717984">
    <w:abstractNumId w:val="11"/>
  </w:num>
  <w:num w:numId="18" w16cid:durableId="1304504623">
    <w:abstractNumId w:val="13"/>
  </w:num>
  <w:num w:numId="19" w16cid:durableId="118570792">
    <w:abstractNumId w:val="20"/>
  </w:num>
  <w:num w:numId="20" w16cid:durableId="933127617">
    <w:abstractNumId w:val="4"/>
  </w:num>
  <w:num w:numId="21" w16cid:durableId="1738091297">
    <w:abstractNumId w:val="3"/>
  </w:num>
  <w:num w:numId="22" w16cid:durableId="159203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16"/>
    <w:rsid w:val="00000A7F"/>
    <w:rsid w:val="00001C5F"/>
    <w:rsid w:val="00017040"/>
    <w:rsid w:val="000248A5"/>
    <w:rsid w:val="00037C57"/>
    <w:rsid w:val="000435DE"/>
    <w:rsid w:val="000534CE"/>
    <w:rsid w:val="00067BA0"/>
    <w:rsid w:val="000815D5"/>
    <w:rsid w:val="000A0C88"/>
    <w:rsid w:val="000B4545"/>
    <w:rsid w:val="000B5016"/>
    <w:rsid w:val="000F2B07"/>
    <w:rsid w:val="0011034D"/>
    <w:rsid w:val="00111955"/>
    <w:rsid w:val="001178DF"/>
    <w:rsid w:val="001407E0"/>
    <w:rsid w:val="00146941"/>
    <w:rsid w:val="00163681"/>
    <w:rsid w:val="00171748"/>
    <w:rsid w:val="00176E9D"/>
    <w:rsid w:val="00182F16"/>
    <w:rsid w:val="001B209E"/>
    <w:rsid w:val="001C329E"/>
    <w:rsid w:val="001C39A7"/>
    <w:rsid w:val="001C503D"/>
    <w:rsid w:val="001E2B4C"/>
    <w:rsid w:val="001E6BE1"/>
    <w:rsid w:val="001F1F34"/>
    <w:rsid w:val="001F3C44"/>
    <w:rsid w:val="00210F40"/>
    <w:rsid w:val="002228DB"/>
    <w:rsid w:val="00234D40"/>
    <w:rsid w:val="00236193"/>
    <w:rsid w:val="00246F53"/>
    <w:rsid w:val="00256471"/>
    <w:rsid w:val="00261565"/>
    <w:rsid w:val="00266145"/>
    <w:rsid w:val="00270C86"/>
    <w:rsid w:val="00274BC5"/>
    <w:rsid w:val="002754F7"/>
    <w:rsid w:val="00277108"/>
    <w:rsid w:val="00281E50"/>
    <w:rsid w:val="00285221"/>
    <w:rsid w:val="002B4325"/>
    <w:rsid w:val="002B6CBC"/>
    <w:rsid w:val="002C2263"/>
    <w:rsid w:val="002C569A"/>
    <w:rsid w:val="002D3137"/>
    <w:rsid w:val="002E6BA0"/>
    <w:rsid w:val="00304F8A"/>
    <w:rsid w:val="00315E70"/>
    <w:rsid w:val="00326BCE"/>
    <w:rsid w:val="003336DA"/>
    <w:rsid w:val="003423F2"/>
    <w:rsid w:val="0034655D"/>
    <w:rsid w:val="00347B21"/>
    <w:rsid w:val="003613E5"/>
    <w:rsid w:val="00362D3B"/>
    <w:rsid w:val="00374A3B"/>
    <w:rsid w:val="00391A88"/>
    <w:rsid w:val="003A29B3"/>
    <w:rsid w:val="003A63BB"/>
    <w:rsid w:val="003A70CF"/>
    <w:rsid w:val="003A7FE6"/>
    <w:rsid w:val="003B3A15"/>
    <w:rsid w:val="003C1D9C"/>
    <w:rsid w:val="003C5FF7"/>
    <w:rsid w:val="003E4C84"/>
    <w:rsid w:val="003F532B"/>
    <w:rsid w:val="003F5C2D"/>
    <w:rsid w:val="00411A50"/>
    <w:rsid w:val="004207F4"/>
    <w:rsid w:val="00437FBE"/>
    <w:rsid w:val="00440193"/>
    <w:rsid w:val="00443ECC"/>
    <w:rsid w:val="00451EBE"/>
    <w:rsid w:val="00455D6B"/>
    <w:rsid w:val="00460BA1"/>
    <w:rsid w:val="00466288"/>
    <w:rsid w:val="00481FF8"/>
    <w:rsid w:val="00485E00"/>
    <w:rsid w:val="004917DA"/>
    <w:rsid w:val="0049215C"/>
    <w:rsid w:val="004A3BA0"/>
    <w:rsid w:val="004D2F0D"/>
    <w:rsid w:val="004D3949"/>
    <w:rsid w:val="004E68EA"/>
    <w:rsid w:val="00502F39"/>
    <w:rsid w:val="00516C86"/>
    <w:rsid w:val="00520ED0"/>
    <w:rsid w:val="005250FD"/>
    <w:rsid w:val="00526F60"/>
    <w:rsid w:val="005301A4"/>
    <w:rsid w:val="0054618C"/>
    <w:rsid w:val="00560007"/>
    <w:rsid w:val="00567712"/>
    <w:rsid w:val="00571E64"/>
    <w:rsid w:val="00572744"/>
    <w:rsid w:val="005872AE"/>
    <w:rsid w:val="005920A1"/>
    <w:rsid w:val="005A7531"/>
    <w:rsid w:val="005C0A70"/>
    <w:rsid w:val="005C47E0"/>
    <w:rsid w:val="005D6542"/>
    <w:rsid w:val="005D67F7"/>
    <w:rsid w:val="005E03D4"/>
    <w:rsid w:val="005E5549"/>
    <w:rsid w:val="005F6743"/>
    <w:rsid w:val="00602C63"/>
    <w:rsid w:val="00603946"/>
    <w:rsid w:val="00613710"/>
    <w:rsid w:val="00616A50"/>
    <w:rsid w:val="00633507"/>
    <w:rsid w:val="0065191A"/>
    <w:rsid w:val="006561FE"/>
    <w:rsid w:val="006808C2"/>
    <w:rsid w:val="00680EE5"/>
    <w:rsid w:val="00690F9F"/>
    <w:rsid w:val="006D072A"/>
    <w:rsid w:val="006E4D21"/>
    <w:rsid w:val="006E7A18"/>
    <w:rsid w:val="006F2299"/>
    <w:rsid w:val="006F37D5"/>
    <w:rsid w:val="006F4C03"/>
    <w:rsid w:val="006F5C85"/>
    <w:rsid w:val="006F712F"/>
    <w:rsid w:val="007001A2"/>
    <w:rsid w:val="007137E0"/>
    <w:rsid w:val="00714E3A"/>
    <w:rsid w:val="007239C0"/>
    <w:rsid w:val="0073354F"/>
    <w:rsid w:val="0073464B"/>
    <w:rsid w:val="00740612"/>
    <w:rsid w:val="00747905"/>
    <w:rsid w:val="007506EB"/>
    <w:rsid w:val="00751E46"/>
    <w:rsid w:val="00754004"/>
    <w:rsid w:val="00764DCB"/>
    <w:rsid w:val="00780E2D"/>
    <w:rsid w:val="007D4A93"/>
    <w:rsid w:val="007F28F3"/>
    <w:rsid w:val="007F33D7"/>
    <w:rsid w:val="00800C31"/>
    <w:rsid w:val="00802716"/>
    <w:rsid w:val="008332FE"/>
    <w:rsid w:val="008339FF"/>
    <w:rsid w:val="00846594"/>
    <w:rsid w:val="00865F62"/>
    <w:rsid w:val="00871C5B"/>
    <w:rsid w:val="00875DE6"/>
    <w:rsid w:val="008814C4"/>
    <w:rsid w:val="008903EC"/>
    <w:rsid w:val="00895E81"/>
    <w:rsid w:val="008B0908"/>
    <w:rsid w:val="008B7A4F"/>
    <w:rsid w:val="008D0DCB"/>
    <w:rsid w:val="008F3364"/>
    <w:rsid w:val="008F70EB"/>
    <w:rsid w:val="009047DD"/>
    <w:rsid w:val="00910F20"/>
    <w:rsid w:val="009125EA"/>
    <w:rsid w:val="009178D2"/>
    <w:rsid w:val="0092217F"/>
    <w:rsid w:val="00923EFA"/>
    <w:rsid w:val="00935811"/>
    <w:rsid w:val="0093700B"/>
    <w:rsid w:val="0094398F"/>
    <w:rsid w:val="00956712"/>
    <w:rsid w:val="00980A18"/>
    <w:rsid w:val="009848C8"/>
    <w:rsid w:val="00984EF2"/>
    <w:rsid w:val="0098762C"/>
    <w:rsid w:val="00990E42"/>
    <w:rsid w:val="009A446C"/>
    <w:rsid w:val="009C4DB3"/>
    <w:rsid w:val="009E0147"/>
    <w:rsid w:val="00A11259"/>
    <w:rsid w:val="00A536DB"/>
    <w:rsid w:val="00A839E4"/>
    <w:rsid w:val="00A858AC"/>
    <w:rsid w:val="00AA4E6F"/>
    <w:rsid w:val="00AC0A0B"/>
    <w:rsid w:val="00AC2F89"/>
    <w:rsid w:val="00AE74E6"/>
    <w:rsid w:val="00B027B1"/>
    <w:rsid w:val="00B2471A"/>
    <w:rsid w:val="00B25C87"/>
    <w:rsid w:val="00B3118E"/>
    <w:rsid w:val="00B31546"/>
    <w:rsid w:val="00B32555"/>
    <w:rsid w:val="00B838D8"/>
    <w:rsid w:val="00BA138B"/>
    <w:rsid w:val="00BC1160"/>
    <w:rsid w:val="00BC117C"/>
    <w:rsid w:val="00BC503B"/>
    <w:rsid w:val="00BD47CA"/>
    <w:rsid w:val="00BD69E8"/>
    <w:rsid w:val="00BD78CC"/>
    <w:rsid w:val="00BD79E1"/>
    <w:rsid w:val="00BE040C"/>
    <w:rsid w:val="00BE2CE9"/>
    <w:rsid w:val="00BF0D52"/>
    <w:rsid w:val="00C139CE"/>
    <w:rsid w:val="00C13E37"/>
    <w:rsid w:val="00C15C71"/>
    <w:rsid w:val="00C20311"/>
    <w:rsid w:val="00C23DBB"/>
    <w:rsid w:val="00C3305C"/>
    <w:rsid w:val="00C454C7"/>
    <w:rsid w:val="00C56858"/>
    <w:rsid w:val="00C57D21"/>
    <w:rsid w:val="00C85CF3"/>
    <w:rsid w:val="00C96CAA"/>
    <w:rsid w:val="00C96FDB"/>
    <w:rsid w:val="00CA59AB"/>
    <w:rsid w:val="00CD41E5"/>
    <w:rsid w:val="00CE284D"/>
    <w:rsid w:val="00CF1873"/>
    <w:rsid w:val="00CF3AA8"/>
    <w:rsid w:val="00CF6558"/>
    <w:rsid w:val="00D07B0E"/>
    <w:rsid w:val="00D17E93"/>
    <w:rsid w:val="00D26C7E"/>
    <w:rsid w:val="00D3476F"/>
    <w:rsid w:val="00D47DD8"/>
    <w:rsid w:val="00D54CE4"/>
    <w:rsid w:val="00D57217"/>
    <w:rsid w:val="00D87A64"/>
    <w:rsid w:val="00DA1F9E"/>
    <w:rsid w:val="00DA3604"/>
    <w:rsid w:val="00DC582F"/>
    <w:rsid w:val="00DE221F"/>
    <w:rsid w:val="00DE311E"/>
    <w:rsid w:val="00E005AF"/>
    <w:rsid w:val="00E1015E"/>
    <w:rsid w:val="00E10CFA"/>
    <w:rsid w:val="00E225F1"/>
    <w:rsid w:val="00E2777E"/>
    <w:rsid w:val="00E373F8"/>
    <w:rsid w:val="00E4575B"/>
    <w:rsid w:val="00E55331"/>
    <w:rsid w:val="00E5739A"/>
    <w:rsid w:val="00E67D76"/>
    <w:rsid w:val="00E81ABC"/>
    <w:rsid w:val="00ED22D8"/>
    <w:rsid w:val="00ED3CA8"/>
    <w:rsid w:val="00ED6BF5"/>
    <w:rsid w:val="00EE4E4E"/>
    <w:rsid w:val="00EE63C9"/>
    <w:rsid w:val="00EF11E9"/>
    <w:rsid w:val="00EF4B25"/>
    <w:rsid w:val="00EF7657"/>
    <w:rsid w:val="00F26185"/>
    <w:rsid w:val="00F35C52"/>
    <w:rsid w:val="00F60316"/>
    <w:rsid w:val="00F603DF"/>
    <w:rsid w:val="00F61CD0"/>
    <w:rsid w:val="00F63DAD"/>
    <w:rsid w:val="00F7459A"/>
    <w:rsid w:val="00F81BE5"/>
    <w:rsid w:val="00F92904"/>
    <w:rsid w:val="00F96C4C"/>
    <w:rsid w:val="00FA197A"/>
    <w:rsid w:val="00FD5939"/>
    <w:rsid w:val="00FE4B05"/>
    <w:rsid w:val="00FF3339"/>
    <w:rsid w:val="00FF4EAF"/>
    <w:rsid w:val="00FF5531"/>
    <w:rsid w:val="0897C94D"/>
    <w:rsid w:val="1BF4F2C9"/>
    <w:rsid w:val="31C676B7"/>
    <w:rsid w:val="38E746EE"/>
    <w:rsid w:val="43E35C67"/>
    <w:rsid w:val="47822DAE"/>
    <w:rsid w:val="4F71078E"/>
    <w:rsid w:val="66BBCAC3"/>
    <w:rsid w:val="71E78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55F2BC7"/>
  <w15:docId w15:val="{6D91A7FE-3153-4D4D-94F2-0E18E655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2716"/>
  </w:style>
  <w:style w:type="paragraph" w:styleId="Heading1">
    <w:name w:val="heading 1"/>
    <w:basedOn w:val="Normal"/>
    <w:next w:val="Normal"/>
    <w:link w:val="Heading1Char"/>
    <w:uiPriority w:val="9"/>
    <w:qFormat/>
    <w:rsid w:val="006F5C85"/>
    <w:pPr>
      <w:keepNext/>
      <w:keepLines/>
      <w:spacing w:before="240" w:after="0"/>
      <w:outlineLvl w:val="0"/>
    </w:pPr>
    <w:rPr>
      <w:rFonts w:asciiTheme="majorHAnsi" w:hAnsiTheme="majorHAnsi" w:eastAsiaTheme="majorEastAsia" w:cstheme="majorBidi"/>
      <w:color w:val="5EA226" w:themeColor="accent1" w:themeShade="BF"/>
      <w:sz w:val="32"/>
      <w:szCs w:val="32"/>
    </w:rPr>
  </w:style>
  <w:style w:type="paragraph" w:styleId="Heading2">
    <w:name w:val="heading 2"/>
    <w:basedOn w:val="Normal"/>
    <w:next w:val="Normal"/>
    <w:link w:val="Heading2Char"/>
    <w:uiPriority w:val="9"/>
    <w:unhideWhenUsed/>
    <w:qFormat/>
    <w:rsid w:val="00802716"/>
    <w:pPr>
      <w:keepNext/>
      <w:keepLines/>
      <w:spacing w:before="200" w:after="0"/>
      <w:outlineLvl w:val="1"/>
    </w:pPr>
    <w:rPr>
      <w:rFonts w:asciiTheme="majorHAnsi" w:hAnsiTheme="majorHAnsi" w:eastAsiaTheme="majorEastAsia" w:cstheme="majorBidi"/>
      <w:b/>
      <w:bCs/>
      <w:color w:val="7FD13B" w:themeColor="accent1"/>
      <w:sz w:val="26"/>
      <w:szCs w:val="26"/>
    </w:rPr>
  </w:style>
  <w:style w:type="paragraph" w:styleId="Heading3">
    <w:name w:val="heading 3"/>
    <w:basedOn w:val="Normal"/>
    <w:next w:val="Normal"/>
    <w:link w:val="Heading3Char"/>
    <w:uiPriority w:val="9"/>
    <w:unhideWhenUsed/>
    <w:qFormat/>
    <w:rsid w:val="00802716"/>
    <w:pPr>
      <w:keepNext/>
      <w:keepLines/>
      <w:spacing w:before="200" w:after="0"/>
      <w:outlineLvl w:val="2"/>
    </w:pPr>
    <w:rPr>
      <w:rFonts w:asciiTheme="majorHAnsi" w:hAnsiTheme="majorHAnsi" w:eastAsiaTheme="majorEastAsia" w:cstheme="majorBidi"/>
      <w:b/>
      <w:bCs/>
      <w:color w:val="7FD13B" w:themeColor="accent1"/>
    </w:rPr>
  </w:style>
  <w:style w:type="paragraph" w:styleId="Heading4">
    <w:name w:val="heading 4"/>
    <w:basedOn w:val="Normal"/>
    <w:next w:val="Normal"/>
    <w:link w:val="Heading4Char"/>
    <w:qFormat/>
    <w:rsid w:val="00956712"/>
    <w:pPr>
      <w:keepNext/>
      <w:spacing w:before="240" w:after="60" w:line="240" w:lineRule="auto"/>
      <w:outlineLvl w:val="3"/>
    </w:pPr>
    <w:rPr>
      <w:rFonts w:ascii="Times New Roman" w:hAnsi="Times New Roman" w:eastAsia="Calibri" w:cs="Times New Roman"/>
      <w:b/>
      <w:bCs/>
      <w:sz w:val="28"/>
      <w:szCs w:val="28"/>
      <w:lang w:eastAsia="en-GB"/>
    </w:rPr>
  </w:style>
  <w:style w:type="paragraph" w:styleId="Heading5">
    <w:name w:val="heading 5"/>
    <w:basedOn w:val="Normal"/>
    <w:next w:val="Normal"/>
    <w:link w:val="Heading5Char"/>
    <w:qFormat/>
    <w:rsid w:val="00956712"/>
    <w:pPr>
      <w:spacing w:before="240" w:after="60" w:line="240" w:lineRule="auto"/>
      <w:outlineLvl w:val="4"/>
    </w:pPr>
    <w:rPr>
      <w:rFonts w:ascii="Times New Roman" w:hAnsi="Times New Roman" w:eastAsia="Calibri" w:cs="Times New Roman"/>
      <w:b/>
      <w:bCs/>
      <w:i/>
      <w:i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027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802716"/>
    <w:rPr>
      <w:rFonts w:asciiTheme="majorHAnsi" w:hAnsiTheme="majorHAnsi" w:eastAsiaTheme="majorEastAsia" w:cstheme="majorBidi"/>
      <w:b/>
      <w:bCs/>
      <w:color w:val="7FD13B" w:themeColor="accent1"/>
      <w:sz w:val="26"/>
      <w:szCs w:val="26"/>
    </w:rPr>
  </w:style>
  <w:style w:type="character" w:styleId="Heading3Char" w:customStyle="1">
    <w:name w:val="Heading 3 Char"/>
    <w:basedOn w:val="DefaultParagraphFont"/>
    <w:link w:val="Heading3"/>
    <w:uiPriority w:val="9"/>
    <w:rsid w:val="00802716"/>
    <w:rPr>
      <w:rFonts w:asciiTheme="majorHAnsi" w:hAnsiTheme="majorHAnsi" w:eastAsiaTheme="majorEastAsia" w:cstheme="majorBidi"/>
      <w:b/>
      <w:bCs/>
      <w:color w:val="7FD13B" w:themeColor="accent1"/>
    </w:rPr>
  </w:style>
  <w:style w:type="paragraph" w:styleId="ListParagraph">
    <w:name w:val="List Paragraph"/>
    <w:basedOn w:val="Normal"/>
    <w:uiPriority w:val="34"/>
    <w:qFormat/>
    <w:rsid w:val="00802716"/>
    <w:pPr>
      <w:ind w:left="720"/>
      <w:contextualSpacing/>
    </w:pPr>
  </w:style>
  <w:style w:type="character" w:styleId="IntenseEmphasis">
    <w:name w:val="Intense Emphasis"/>
    <w:basedOn w:val="DefaultParagraphFont"/>
    <w:uiPriority w:val="21"/>
    <w:qFormat/>
    <w:rsid w:val="00802716"/>
    <w:rPr>
      <w:b/>
      <w:bCs/>
      <w:i/>
      <w:iCs/>
      <w:color w:val="7FD13B" w:themeColor="accent1"/>
    </w:rPr>
  </w:style>
  <w:style w:type="paragraph" w:styleId="NoSpacing">
    <w:name w:val="No Spacing"/>
    <w:uiPriority w:val="1"/>
    <w:qFormat/>
    <w:rsid w:val="001407E0"/>
    <w:pPr>
      <w:spacing w:after="0" w:line="240" w:lineRule="auto"/>
    </w:pPr>
  </w:style>
  <w:style w:type="paragraph" w:styleId="BalloonText">
    <w:name w:val="Balloon Text"/>
    <w:basedOn w:val="Normal"/>
    <w:link w:val="BalloonTextChar"/>
    <w:uiPriority w:val="99"/>
    <w:semiHidden/>
    <w:unhideWhenUsed/>
    <w:rsid w:val="00234D4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34D40"/>
    <w:rPr>
      <w:rFonts w:ascii="Tahoma" w:hAnsi="Tahoma" w:cs="Tahoma"/>
      <w:sz w:val="16"/>
      <w:szCs w:val="16"/>
    </w:rPr>
  </w:style>
  <w:style w:type="character" w:styleId="Emphasis">
    <w:name w:val="Emphasis"/>
    <w:basedOn w:val="DefaultParagraphFont"/>
    <w:uiPriority w:val="20"/>
    <w:qFormat/>
    <w:rsid w:val="0034655D"/>
    <w:rPr>
      <w:b/>
      <w:bCs/>
      <w:i w:val="0"/>
      <w:iCs w:val="0"/>
    </w:rPr>
  </w:style>
  <w:style w:type="character" w:styleId="st1" w:customStyle="1">
    <w:name w:val="st1"/>
    <w:basedOn w:val="DefaultParagraphFont"/>
    <w:rsid w:val="0034655D"/>
  </w:style>
  <w:style w:type="character" w:styleId="Hyperlink">
    <w:name w:val="Hyperlink"/>
    <w:rsid w:val="00740612"/>
    <w:rPr>
      <w:color w:val="0000FF"/>
      <w:u w:val="single"/>
    </w:rPr>
  </w:style>
  <w:style w:type="character" w:styleId="FollowedHyperlink">
    <w:name w:val="FollowedHyperlink"/>
    <w:basedOn w:val="DefaultParagraphFont"/>
    <w:uiPriority w:val="99"/>
    <w:semiHidden/>
    <w:unhideWhenUsed/>
    <w:rsid w:val="00740612"/>
    <w:rPr>
      <w:color w:val="5F7791" w:themeColor="followedHyperlink"/>
      <w:u w:val="single"/>
    </w:rPr>
  </w:style>
  <w:style w:type="paragraph" w:styleId="Default" w:customStyle="1">
    <w:name w:val="Default"/>
    <w:rsid w:val="00E67D7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8D2"/>
    <w:rPr>
      <w:sz w:val="16"/>
      <w:szCs w:val="16"/>
    </w:rPr>
  </w:style>
  <w:style w:type="paragraph" w:styleId="CommentText">
    <w:name w:val="annotation text"/>
    <w:basedOn w:val="Normal"/>
    <w:link w:val="CommentTextChar"/>
    <w:uiPriority w:val="99"/>
    <w:unhideWhenUsed/>
    <w:rsid w:val="009178D2"/>
    <w:pPr>
      <w:spacing w:line="240" w:lineRule="auto"/>
    </w:pPr>
    <w:rPr>
      <w:sz w:val="20"/>
      <w:szCs w:val="20"/>
    </w:rPr>
  </w:style>
  <w:style w:type="character" w:styleId="CommentTextChar" w:customStyle="1">
    <w:name w:val="Comment Text Char"/>
    <w:basedOn w:val="DefaultParagraphFont"/>
    <w:link w:val="CommentText"/>
    <w:uiPriority w:val="99"/>
    <w:rsid w:val="009178D2"/>
    <w:rPr>
      <w:sz w:val="20"/>
      <w:szCs w:val="20"/>
    </w:rPr>
  </w:style>
  <w:style w:type="paragraph" w:styleId="CommentSubject">
    <w:name w:val="annotation subject"/>
    <w:basedOn w:val="CommentText"/>
    <w:next w:val="CommentText"/>
    <w:link w:val="CommentSubjectChar"/>
    <w:uiPriority w:val="99"/>
    <w:semiHidden/>
    <w:unhideWhenUsed/>
    <w:rsid w:val="009178D2"/>
    <w:rPr>
      <w:b/>
      <w:bCs/>
    </w:rPr>
  </w:style>
  <w:style w:type="character" w:styleId="CommentSubjectChar" w:customStyle="1">
    <w:name w:val="Comment Subject Char"/>
    <w:basedOn w:val="CommentTextChar"/>
    <w:link w:val="CommentSubject"/>
    <w:uiPriority w:val="99"/>
    <w:semiHidden/>
    <w:rsid w:val="009178D2"/>
    <w:rPr>
      <w:b/>
      <w:bCs/>
      <w:sz w:val="20"/>
      <w:szCs w:val="20"/>
    </w:rPr>
  </w:style>
  <w:style w:type="paragraph" w:styleId="NormalWeb">
    <w:name w:val="Normal (Web)"/>
    <w:basedOn w:val="Normal"/>
    <w:rsid w:val="00146941"/>
    <w:pPr>
      <w:spacing w:before="75" w:after="75" w:line="240" w:lineRule="auto"/>
      <w:ind w:left="150" w:right="150"/>
    </w:pPr>
    <w:rPr>
      <w:rFonts w:ascii="Verdana" w:hAnsi="Verdana" w:eastAsia="Times New Roman" w:cs="Times New Roman"/>
      <w:sz w:val="24"/>
      <w:szCs w:val="24"/>
      <w:lang w:eastAsia="en-GB"/>
    </w:rPr>
  </w:style>
  <w:style w:type="character" w:styleId="Heading4Char" w:customStyle="1">
    <w:name w:val="Heading 4 Char"/>
    <w:basedOn w:val="DefaultParagraphFont"/>
    <w:link w:val="Heading4"/>
    <w:rsid w:val="00956712"/>
    <w:rPr>
      <w:rFonts w:ascii="Times New Roman" w:hAnsi="Times New Roman" w:eastAsia="Calibri" w:cs="Times New Roman"/>
      <w:b/>
      <w:bCs/>
      <w:sz w:val="28"/>
      <w:szCs w:val="28"/>
      <w:lang w:eastAsia="en-GB"/>
    </w:rPr>
  </w:style>
  <w:style w:type="character" w:styleId="Heading5Char" w:customStyle="1">
    <w:name w:val="Heading 5 Char"/>
    <w:basedOn w:val="DefaultParagraphFont"/>
    <w:link w:val="Heading5"/>
    <w:rsid w:val="00956712"/>
    <w:rPr>
      <w:rFonts w:ascii="Times New Roman" w:hAnsi="Times New Roman" w:eastAsia="Calibri" w:cs="Times New Roman"/>
      <w:b/>
      <w:bCs/>
      <w:i/>
      <w:iCs/>
      <w:sz w:val="26"/>
      <w:szCs w:val="26"/>
      <w:lang w:eastAsia="en-GB"/>
    </w:rPr>
  </w:style>
  <w:style w:type="paragraph" w:styleId="Header">
    <w:name w:val="header"/>
    <w:basedOn w:val="Normal"/>
    <w:link w:val="HeaderChar"/>
    <w:uiPriority w:val="99"/>
    <w:unhideWhenUsed/>
    <w:rsid w:val="00D47DD8"/>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7DD8"/>
  </w:style>
  <w:style w:type="paragraph" w:styleId="Footer">
    <w:name w:val="footer"/>
    <w:basedOn w:val="Normal"/>
    <w:link w:val="FooterChar"/>
    <w:uiPriority w:val="99"/>
    <w:unhideWhenUsed/>
    <w:rsid w:val="00D47D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7DD8"/>
  </w:style>
  <w:style w:type="paragraph" w:styleId="paragraph" w:customStyle="1">
    <w:name w:val="paragraph"/>
    <w:basedOn w:val="Normal"/>
    <w:rsid w:val="00984EF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84EF2"/>
  </w:style>
  <w:style w:type="character" w:styleId="eop" w:customStyle="1">
    <w:name w:val="eop"/>
    <w:basedOn w:val="DefaultParagraphFont"/>
    <w:rsid w:val="00984EF2"/>
  </w:style>
  <w:style w:type="character" w:styleId="Heading1Char" w:customStyle="1">
    <w:name w:val="Heading 1 Char"/>
    <w:basedOn w:val="DefaultParagraphFont"/>
    <w:link w:val="Heading1"/>
    <w:uiPriority w:val="9"/>
    <w:rsid w:val="006F5C85"/>
    <w:rPr>
      <w:rFonts w:asciiTheme="majorHAnsi" w:hAnsiTheme="majorHAnsi" w:eastAsiaTheme="majorEastAsia" w:cstheme="majorBidi"/>
      <w:color w:val="5EA226" w:themeColor="accent1" w:themeShade="BF"/>
      <w:sz w:val="32"/>
      <w:szCs w:val="32"/>
    </w:rPr>
  </w:style>
  <w:style w:type="character" w:styleId="PlaceholderText">
    <w:name w:val="Placeholder Text"/>
    <w:basedOn w:val="DefaultParagraphFont"/>
    <w:uiPriority w:val="99"/>
    <w:semiHidden/>
    <w:rsid w:val="00481F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7782">
      <w:bodyDiv w:val="1"/>
      <w:marLeft w:val="0"/>
      <w:marRight w:val="0"/>
      <w:marTop w:val="0"/>
      <w:marBottom w:val="0"/>
      <w:divBdr>
        <w:top w:val="none" w:sz="0" w:space="0" w:color="auto"/>
        <w:left w:val="none" w:sz="0" w:space="0" w:color="auto"/>
        <w:bottom w:val="none" w:sz="0" w:space="0" w:color="auto"/>
        <w:right w:val="none" w:sz="0" w:space="0" w:color="auto"/>
      </w:divBdr>
    </w:div>
    <w:div w:id="1416243608">
      <w:bodyDiv w:val="1"/>
      <w:marLeft w:val="0"/>
      <w:marRight w:val="0"/>
      <w:marTop w:val="0"/>
      <w:marBottom w:val="0"/>
      <w:divBdr>
        <w:top w:val="none" w:sz="0" w:space="0" w:color="auto"/>
        <w:left w:val="none" w:sz="0" w:space="0" w:color="auto"/>
        <w:bottom w:val="none" w:sz="0" w:space="0" w:color="auto"/>
        <w:right w:val="none" w:sz="0" w:space="0" w:color="auto"/>
      </w:divBdr>
    </w:div>
    <w:div w:id="1800606176">
      <w:bodyDiv w:val="1"/>
      <w:marLeft w:val="0"/>
      <w:marRight w:val="0"/>
      <w:marTop w:val="0"/>
      <w:marBottom w:val="0"/>
      <w:divBdr>
        <w:top w:val="none" w:sz="0" w:space="0" w:color="auto"/>
        <w:left w:val="none" w:sz="0" w:space="0" w:color="auto"/>
        <w:bottom w:val="none" w:sz="0" w:space="0" w:color="auto"/>
        <w:right w:val="none" w:sz="0" w:space="0" w:color="auto"/>
      </w:divBdr>
    </w:div>
    <w:div w:id="1866291247">
      <w:bodyDiv w:val="1"/>
      <w:marLeft w:val="0"/>
      <w:marRight w:val="0"/>
      <w:marTop w:val="0"/>
      <w:marBottom w:val="0"/>
      <w:divBdr>
        <w:top w:val="none" w:sz="0" w:space="0" w:color="auto"/>
        <w:left w:val="none" w:sz="0" w:space="0" w:color="auto"/>
        <w:bottom w:val="none" w:sz="0" w:space="0" w:color="auto"/>
        <w:right w:val="none" w:sz="0" w:space="0" w:color="auto"/>
      </w:divBdr>
      <w:divsChild>
        <w:div w:id="581720996">
          <w:marLeft w:val="0"/>
          <w:marRight w:val="0"/>
          <w:marTop w:val="0"/>
          <w:marBottom w:val="0"/>
          <w:divBdr>
            <w:top w:val="none" w:sz="0" w:space="0" w:color="auto"/>
            <w:left w:val="none" w:sz="0" w:space="0" w:color="auto"/>
            <w:bottom w:val="none" w:sz="0" w:space="0" w:color="auto"/>
            <w:right w:val="none" w:sz="0" w:space="0" w:color="auto"/>
          </w:divBdr>
          <w:divsChild>
            <w:div w:id="750977607">
              <w:marLeft w:val="0"/>
              <w:marRight w:val="0"/>
              <w:marTop w:val="0"/>
              <w:marBottom w:val="0"/>
              <w:divBdr>
                <w:top w:val="none" w:sz="0" w:space="0" w:color="auto"/>
                <w:left w:val="none" w:sz="0" w:space="0" w:color="auto"/>
                <w:bottom w:val="none" w:sz="0" w:space="0" w:color="auto"/>
                <w:right w:val="none" w:sz="0" w:space="0" w:color="auto"/>
              </w:divBdr>
            </w:div>
            <w:div w:id="1480615761">
              <w:marLeft w:val="0"/>
              <w:marRight w:val="0"/>
              <w:marTop w:val="0"/>
              <w:marBottom w:val="0"/>
              <w:divBdr>
                <w:top w:val="none" w:sz="0" w:space="0" w:color="auto"/>
                <w:left w:val="none" w:sz="0" w:space="0" w:color="auto"/>
                <w:bottom w:val="none" w:sz="0" w:space="0" w:color="auto"/>
                <w:right w:val="none" w:sz="0" w:space="0" w:color="auto"/>
              </w:divBdr>
            </w:div>
          </w:divsChild>
        </w:div>
        <w:div w:id="835848252">
          <w:marLeft w:val="0"/>
          <w:marRight w:val="0"/>
          <w:marTop w:val="0"/>
          <w:marBottom w:val="0"/>
          <w:divBdr>
            <w:top w:val="none" w:sz="0" w:space="0" w:color="auto"/>
            <w:left w:val="none" w:sz="0" w:space="0" w:color="auto"/>
            <w:bottom w:val="none" w:sz="0" w:space="0" w:color="auto"/>
            <w:right w:val="none" w:sz="0" w:space="0" w:color="auto"/>
          </w:divBdr>
          <w:divsChild>
            <w:div w:id="1341011269">
              <w:marLeft w:val="0"/>
              <w:marRight w:val="0"/>
              <w:marTop w:val="0"/>
              <w:marBottom w:val="0"/>
              <w:divBdr>
                <w:top w:val="none" w:sz="0" w:space="0" w:color="auto"/>
                <w:left w:val="none" w:sz="0" w:space="0" w:color="auto"/>
                <w:bottom w:val="none" w:sz="0" w:space="0" w:color="auto"/>
                <w:right w:val="none" w:sz="0" w:space="0" w:color="auto"/>
              </w:divBdr>
            </w:div>
          </w:divsChild>
        </w:div>
        <w:div w:id="672146588">
          <w:marLeft w:val="0"/>
          <w:marRight w:val="0"/>
          <w:marTop w:val="0"/>
          <w:marBottom w:val="0"/>
          <w:divBdr>
            <w:top w:val="none" w:sz="0" w:space="0" w:color="auto"/>
            <w:left w:val="none" w:sz="0" w:space="0" w:color="auto"/>
            <w:bottom w:val="none" w:sz="0" w:space="0" w:color="auto"/>
            <w:right w:val="none" w:sz="0" w:space="0" w:color="auto"/>
          </w:divBdr>
          <w:divsChild>
            <w:div w:id="2144538442">
              <w:marLeft w:val="0"/>
              <w:marRight w:val="0"/>
              <w:marTop w:val="0"/>
              <w:marBottom w:val="0"/>
              <w:divBdr>
                <w:top w:val="none" w:sz="0" w:space="0" w:color="auto"/>
                <w:left w:val="none" w:sz="0" w:space="0" w:color="auto"/>
                <w:bottom w:val="none" w:sz="0" w:space="0" w:color="auto"/>
                <w:right w:val="none" w:sz="0" w:space="0" w:color="auto"/>
              </w:divBdr>
            </w:div>
            <w:div w:id="248126373">
              <w:marLeft w:val="0"/>
              <w:marRight w:val="0"/>
              <w:marTop w:val="0"/>
              <w:marBottom w:val="0"/>
              <w:divBdr>
                <w:top w:val="none" w:sz="0" w:space="0" w:color="auto"/>
                <w:left w:val="none" w:sz="0" w:space="0" w:color="auto"/>
                <w:bottom w:val="none" w:sz="0" w:space="0" w:color="auto"/>
                <w:right w:val="none" w:sz="0" w:space="0" w:color="auto"/>
              </w:divBdr>
            </w:div>
          </w:divsChild>
        </w:div>
        <w:div w:id="1083455477">
          <w:marLeft w:val="0"/>
          <w:marRight w:val="0"/>
          <w:marTop w:val="0"/>
          <w:marBottom w:val="0"/>
          <w:divBdr>
            <w:top w:val="none" w:sz="0" w:space="0" w:color="auto"/>
            <w:left w:val="none" w:sz="0" w:space="0" w:color="auto"/>
            <w:bottom w:val="none" w:sz="0" w:space="0" w:color="auto"/>
            <w:right w:val="none" w:sz="0" w:space="0" w:color="auto"/>
          </w:divBdr>
          <w:divsChild>
            <w:div w:id="345789387">
              <w:marLeft w:val="0"/>
              <w:marRight w:val="0"/>
              <w:marTop w:val="0"/>
              <w:marBottom w:val="0"/>
              <w:divBdr>
                <w:top w:val="none" w:sz="0" w:space="0" w:color="auto"/>
                <w:left w:val="none" w:sz="0" w:space="0" w:color="auto"/>
                <w:bottom w:val="none" w:sz="0" w:space="0" w:color="auto"/>
                <w:right w:val="none" w:sz="0" w:space="0" w:color="auto"/>
              </w:divBdr>
            </w:div>
          </w:divsChild>
        </w:div>
        <w:div w:id="2000500042">
          <w:marLeft w:val="0"/>
          <w:marRight w:val="0"/>
          <w:marTop w:val="0"/>
          <w:marBottom w:val="0"/>
          <w:divBdr>
            <w:top w:val="none" w:sz="0" w:space="0" w:color="auto"/>
            <w:left w:val="none" w:sz="0" w:space="0" w:color="auto"/>
            <w:bottom w:val="none" w:sz="0" w:space="0" w:color="auto"/>
            <w:right w:val="none" w:sz="0" w:space="0" w:color="auto"/>
          </w:divBdr>
          <w:divsChild>
            <w:div w:id="1071661085">
              <w:marLeft w:val="0"/>
              <w:marRight w:val="0"/>
              <w:marTop w:val="0"/>
              <w:marBottom w:val="0"/>
              <w:divBdr>
                <w:top w:val="none" w:sz="0" w:space="0" w:color="auto"/>
                <w:left w:val="none" w:sz="0" w:space="0" w:color="auto"/>
                <w:bottom w:val="none" w:sz="0" w:space="0" w:color="auto"/>
                <w:right w:val="none" w:sz="0" w:space="0" w:color="auto"/>
              </w:divBdr>
            </w:div>
            <w:div w:id="1142504385">
              <w:marLeft w:val="0"/>
              <w:marRight w:val="0"/>
              <w:marTop w:val="0"/>
              <w:marBottom w:val="0"/>
              <w:divBdr>
                <w:top w:val="none" w:sz="0" w:space="0" w:color="auto"/>
                <w:left w:val="none" w:sz="0" w:space="0" w:color="auto"/>
                <w:bottom w:val="none" w:sz="0" w:space="0" w:color="auto"/>
                <w:right w:val="none" w:sz="0" w:space="0" w:color="auto"/>
              </w:divBdr>
            </w:div>
          </w:divsChild>
        </w:div>
        <w:div w:id="2142306880">
          <w:marLeft w:val="0"/>
          <w:marRight w:val="0"/>
          <w:marTop w:val="0"/>
          <w:marBottom w:val="0"/>
          <w:divBdr>
            <w:top w:val="none" w:sz="0" w:space="0" w:color="auto"/>
            <w:left w:val="none" w:sz="0" w:space="0" w:color="auto"/>
            <w:bottom w:val="none" w:sz="0" w:space="0" w:color="auto"/>
            <w:right w:val="none" w:sz="0" w:space="0" w:color="auto"/>
          </w:divBdr>
          <w:divsChild>
            <w:div w:id="2125228783">
              <w:marLeft w:val="0"/>
              <w:marRight w:val="0"/>
              <w:marTop w:val="0"/>
              <w:marBottom w:val="0"/>
              <w:divBdr>
                <w:top w:val="none" w:sz="0" w:space="0" w:color="auto"/>
                <w:left w:val="none" w:sz="0" w:space="0" w:color="auto"/>
                <w:bottom w:val="none" w:sz="0" w:space="0" w:color="auto"/>
                <w:right w:val="none" w:sz="0" w:space="0" w:color="auto"/>
              </w:divBdr>
            </w:div>
          </w:divsChild>
        </w:div>
        <w:div w:id="2132898664">
          <w:marLeft w:val="0"/>
          <w:marRight w:val="0"/>
          <w:marTop w:val="0"/>
          <w:marBottom w:val="0"/>
          <w:divBdr>
            <w:top w:val="none" w:sz="0" w:space="0" w:color="auto"/>
            <w:left w:val="none" w:sz="0" w:space="0" w:color="auto"/>
            <w:bottom w:val="none" w:sz="0" w:space="0" w:color="auto"/>
            <w:right w:val="none" w:sz="0" w:space="0" w:color="auto"/>
          </w:divBdr>
          <w:divsChild>
            <w:div w:id="1536187115">
              <w:marLeft w:val="0"/>
              <w:marRight w:val="0"/>
              <w:marTop w:val="0"/>
              <w:marBottom w:val="0"/>
              <w:divBdr>
                <w:top w:val="none" w:sz="0" w:space="0" w:color="auto"/>
                <w:left w:val="none" w:sz="0" w:space="0" w:color="auto"/>
                <w:bottom w:val="none" w:sz="0" w:space="0" w:color="auto"/>
                <w:right w:val="none" w:sz="0" w:space="0" w:color="auto"/>
              </w:divBdr>
            </w:div>
            <w:div w:id="214514068">
              <w:marLeft w:val="0"/>
              <w:marRight w:val="0"/>
              <w:marTop w:val="0"/>
              <w:marBottom w:val="0"/>
              <w:divBdr>
                <w:top w:val="none" w:sz="0" w:space="0" w:color="auto"/>
                <w:left w:val="none" w:sz="0" w:space="0" w:color="auto"/>
                <w:bottom w:val="none" w:sz="0" w:space="0" w:color="auto"/>
                <w:right w:val="none" w:sz="0" w:space="0" w:color="auto"/>
              </w:divBdr>
            </w:div>
          </w:divsChild>
        </w:div>
        <w:div w:id="1249458671">
          <w:marLeft w:val="0"/>
          <w:marRight w:val="0"/>
          <w:marTop w:val="0"/>
          <w:marBottom w:val="0"/>
          <w:divBdr>
            <w:top w:val="none" w:sz="0" w:space="0" w:color="auto"/>
            <w:left w:val="none" w:sz="0" w:space="0" w:color="auto"/>
            <w:bottom w:val="none" w:sz="0" w:space="0" w:color="auto"/>
            <w:right w:val="none" w:sz="0" w:space="0" w:color="auto"/>
          </w:divBdr>
          <w:divsChild>
            <w:div w:id="360059353">
              <w:marLeft w:val="0"/>
              <w:marRight w:val="0"/>
              <w:marTop w:val="0"/>
              <w:marBottom w:val="0"/>
              <w:divBdr>
                <w:top w:val="none" w:sz="0" w:space="0" w:color="auto"/>
                <w:left w:val="none" w:sz="0" w:space="0" w:color="auto"/>
                <w:bottom w:val="none" w:sz="0" w:space="0" w:color="auto"/>
                <w:right w:val="none" w:sz="0" w:space="0" w:color="auto"/>
              </w:divBdr>
            </w:div>
          </w:divsChild>
        </w:div>
        <w:div w:id="244148696">
          <w:marLeft w:val="0"/>
          <w:marRight w:val="0"/>
          <w:marTop w:val="0"/>
          <w:marBottom w:val="0"/>
          <w:divBdr>
            <w:top w:val="none" w:sz="0" w:space="0" w:color="auto"/>
            <w:left w:val="none" w:sz="0" w:space="0" w:color="auto"/>
            <w:bottom w:val="none" w:sz="0" w:space="0" w:color="auto"/>
            <w:right w:val="none" w:sz="0" w:space="0" w:color="auto"/>
          </w:divBdr>
          <w:divsChild>
            <w:div w:id="690227654">
              <w:marLeft w:val="0"/>
              <w:marRight w:val="0"/>
              <w:marTop w:val="0"/>
              <w:marBottom w:val="0"/>
              <w:divBdr>
                <w:top w:val="none" w:sz="0" w:space="0" w:color="auto"/>
                <w:left w:val="none" w:sz="0" w:space="0" w:color="auto"/>
                <w:bottom w:val="none" w:sz="0" w:space="0" w:color="auto"/>
                <w:right w:val="none" w:sz="0" w:space="0" w:color="auto"/>
              </w:divBdr>
            </w:div>
            <w:div w:id="1951400877">
              <w:marLeft w:val="0"/>
              <w:marRight w:val="0"/>
              <w:marTop w:val="0"/>
              <w:marBottom w:val="0"/>
              <w:divBdr>
                <w:top w:val="none" w:sz="0" w:space="0" w:color="auto"/>
                <w:left w:val="none" w:sz="0" w:space="0" w:color="auto"/>
                <w:bottom w:val="none" w:sz="0" w:space="0" w:color="auto"/>
                <w:right w:val="none" w:sz="0" w:space="0" w:color="auto"/>
              </w:divBdr>
            </w:div>
          </w:divsChild>
        </w:div>
        <w:div w:id="1273896996">
          <w:marLeft w:val="0"/>
          <w:marRight w:val="0"/>
          <w:marTop w:val="0"/>
          <w:marBottom w:val="0"/>
          <w:divBdr>
            <w:top w:val="none" w:sz="0" w:space="0" w:color="auto"/>
            <w:left w:val="none" w:sz="0" w:space="0" w:color="auto"/>
            <w:bottom w:val="none" w:sz="0" w:space="0" w:color="auto"/>
            <w:right w:val="none" w:sz="0" w:space="0" w:color="auto"/>
          </w:divBdr>
          <w:divsChild>
            <w:div w:id="4108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glossaryDocument" Target="/word/glossary/document.xml" Id="rId13"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footer" Target="/word/footer1.xml" Id="rId11" /><Relationship Type="http://schemas.openxmlformats.org/officeDocument/2006/relationships/numbering" Target="/word/numbering.xml" Id="rId5" /><Relationship Type="http://schemas.openxmlformats.org/officeDocument/2006/relationships/endnotes" Target="/word/endnotes.xml" Id="rId10" /><Relationship Type="http://schemas.openxmlformats.org/officeDocument/2006/relationships/customXml" Target="/customXml/item4.xml" Id="rId4" /><Relationship Type="http://schemas.openxmlformats.org/officeDocument/2006/relationships/footnotes" Target="/word/footnotes.xml" Id="rId9" /><Relationship Type="http://schemas.openxmlformats.org/officeDocument/2006/relationships/theme" Target="/word/theme/theme1.xml" Id="rId14" /><Relationship Type="http://schemas.openxmlformats.org/officeDocument/2006/relationships/header" Target="/word/header.xml" Id="R2eba269abc9c4fdd"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CEAD18-E82D-46D9-A82A-F2F7FFF91660}"/>
      </w:docPartPr>
      <w:docPartBody>
        <w:p w:rsidR="004917DA" w:rsidRDefault="004917DA">
          <w:r w:rsidRPr="0094173F">
            <w:rPr>
              <w:rStyle w:val="PlaceholderText"/>
            </w:rPr>
            <w:t>Click or tap here to enter text.</w:t>
          </w:r>
        </w:p>
      </w:docPartBody>
    </w:docPart>
    <w:docPart>
      <w:docPartPr>
        <w:name w:val="C7C6EBAA40094B5997230CBC90A3AF8C"/>
        <w:category>
          <w:name w:val="General"/>
          <w:gallery w:val="placeholder"/>
        </w:category>
        <w:types>
          <w:type w:val="bbPlcHdr"/>
        </w:types>
        <w:behaviors>
          <w:behavior w:val="content"/>
        </w:behaviors>
        <w:guid w:val="{5607D6B8-648A-4B7D-B0A8-7ABBBB1B024B}"/>
      </w:docPartPr>
      <w:docPartBody>
        <w:p w:rsidR="004917DA" w:rsidP="004917DA" w:rsidRDefault="004917DA">
          <w:pPr>
            <w:pStyle w:val="C7C6EBAA40094B5997230CBC90A3AF8C"/>
          </w:pPr>
          <w:r w:rsidRPr="0094173F">
            <w:rPr>
              <w:rStyle w:val="PlaceholderText"/>
            </w:rPr>
            <w:t>Click or tap here to enter text.</w:t>
          </w:r>
        </w:p>
      </w:docPartBody>
    </w:docPart>
    <w:docPart>
      <w:docPartPr>
        <w:name w:val="5E341502A9E1478FA68F7BD1DBFD6C53"/>
        <w:category>
          <w:name w:val="General"/>
          <w:gallery w:val="placeholder"/>
        </w:category>
        <w:types>
          <w:type w:val="bbPlcHdr"/>
        </w:types>
        <w:behaviors>
          <w:behavior w:val="content"/>
        </w:behaviors>
        <w:guid w:val="{9C8CD3FC-95C1-41B5-A5CD-08A2A4F4F712}"/>
      </w:docPartPr>
      <w:docPartBody>
        <w:p w:rsidR="004917DA" w:rsidP="004917DA" w:rsidRDefault="004917DA">
          <w:pPr>
            <w:pStyle w:val="5E341502A9E1478FA68F7BD1DBFD6C53"/>
          </w:pPr>
          <w:r w:rsidRPr="0094173F">
            <w:rPr>
              <w:rStyle w:val="PlaceholderText"/>
            </w:rPr>
            <w:t>Click or tap here to enter text.</w:t>
          </w:r>
        </w:p>
      </w:docPartBody>
    </w:docPart>
    <w:docPart>
      <w:docPartPr>
        <w:name w:val="21839EC5C58D401F8206851C773B5600"/>
        <w:category>
          <w:name w:val="General"/>
          <w:gallery w:val="placeholder"/>
        </w:category>
        <w:types>
          <w:type w:val="bbPlcHdr"/>
        </w:types>
        <w:behaviors>
          <w:behavior w:val="content"/>
        </w:behaviors>
        <w:guid w:val="{427043C7-9376-4507-8D20-A3E2A7745ED9}"/>
      </w:docPartPr>
      <w:docPartBody>
        <w:p w:rsidR="004917DA" w:rsidP="004917DA" w:rsidRDefault="004917DA">
          <w:pPr>
            <w:pStyle w:val="21839EC5C58D401F8206851C773B5600"/>
          </w:pPr>
          <w:r w:rsidRPr="0094173F">
            <w:rPr>
              <w:rStyle w:val="PlaceholderText"/>
            </w:rPr>
            <w:t>Click or tap here to enter text.</w:t>
          </w:r>
        </w:p>
      </w:docPartBody>
    </w:docPart>
    <w:docPart>
      <w:docPartPr>
        <w:name w:val="EF64F6C7956C47DCA5F28897C2252B05"/>
        <w:category>
          <w:name w:val="General"/>
          <w:gallery w:val="placeholder"/>
        </w:category>
        <w:types>
          <w:type w:val="bbPlcHdr"/>
        </w:types>
        <w:behaviors>
          <w:behavior w:val="content"/>
        </w:behaviors>
        <w:guid w:val="{A751AE04-98BC-45E8-B690-4150581CA7D3}"/>
      </w:docPartPr>
      <w:docPartBody>
        <w:p w:rsidR="004917DA" w:rsidP="004917DA" w:rsidRDefault="004917DA">
          <w:pPr>
            <w:pStyle w:val="EF64F6C7956C47DCA5F28897C2252B05"/>
          </w:pPr>
          <w:r w:rsidRPr="0094173F">
            <w:rPr>
              <w:rStyle w:val="PlaceholderText"/>
            </w:rPr>
            <w:t>Click or tap here to enter text.</w:t>
          </w:r>
        </w:p>
      </w:docPartBody>
    </w:docPart>
    <w:docPart>
      <w:docPartPr>
        <w:name w:val="4B406C19085B470A8BB76CFCCBE35029"/>
        <w:category>
          <w:name w:val="General"/>
          <w:gallery w:val="placeholder"/>
        </w:category>
        <w:types>
          <w:type w:val="bbPlcHdr"/>
        </w:types>
        <w:behaviors>
          <w:behavior w:val="content"/>
        </w:behaviors>
        <w:guid w:val="{DC2DFAAF-9210-454A-A77A-70703EE91A75}"/>
      </w:docPartPr>
      <w:docPartBody>
        <w:p w:rsidR="004917DA" w:rsidP="004917DA" w:rsidRDefault="004917DA">
          <w:pPr>
            <w:pStyle w:val="4B406C19085B470A8BB76CFCCBE35029"/>
          </w:pPr>
          <w:r w:rsidRPr="0094173F">
            <w:rPr>
              <w:rStyle w:val="PlaceholderText"/>
            </w:rPr>
            <w:t>Click or tap here to enter text.</w:t>
          </w:r>
        </w:p>
      </w:docPartBody>
    </w:docPart>
    <w:docPart>
      <w:docPartPr>
        <w:name w:val="6E620790E9B64FA884D5C87F95364D2D"/>
        <w:category>
          <w:name w:val="General"/>
          <w:gallery w:val="placeholder"/>
        </w:category>
        <w:types>
          <w:type w:val="bbPlcHdr"/>
        </w:types>
        <w:behaviors>
          <w:behavior w:val="content"/>
        </w:behaviors>
        <w:guid w:val="{A710DC95-A73B-462F-8BB7-854CF332C004}"/>
      </w:docPartPr>
      <w:docPartBody>
        <w:p w:rsidR="004917DA" w:rsidP="004917DA" w:rsidRDefault="004917DA">
          <w:pPr>
            <w:pStyle w:val="6E620790E9B64FA884D5C87F95364D2D"/>
          </w:pPr>
          <w:r w:rsidRPr="0094173F">
            <w:rPr>
              <w:rStyle w:val="PlaceholderText"/>
            </w:rPr>
            <w:t>Click or tap here to enter text.</w:t>
          </w:r>
        </w:p>
      </w:docPartBody>
    </w:docPart>
    <w:docPart>
      <w:docPartPr>
        <w:name w:val="FBA01ECA448F48E29BD19812363A74DE"/>
        <w:category>
          <w:name w:val="General"/>
          <w:gallery w:val="placeholder"/>
        </w:category>
        <w:types>
          <w:type w:val="bbPlcHdr"/>
        </w:types>
        <w:behaviors>
          <w:behavior w:val="content"/>
        </w:behaviors>
        <w:guid w:val="{399737EF-51D6-407A-B20B-09A5A5F2EA45}"/>
      </w:docPartPr>
      <w:docPartBody>
        <w:p w:rsidR="004917DA" w:rsidP="004917DA" w:rsidRDefault="004917DA">
          <w:pPr>
            <w:pStyle w:val="FBA01ECA448F48E29BD19812363A74DE"/>
          </w:pPr>
          <w:r w:rsidRPr="0094173F">
            <w:rPr>
              <w:rStyle w:val="PlaceholderText"/>
            </w:rPr>
            <w:t>Click or tap here to enter text.</w:t>
          </w:r>
        </w:p>
      </w:docPartBody>
    </w:docPart>
    <w:docPart>
      <w:docPartPr>
        <w:name w:val="EB2F3A4B0C2444ADAC1CD797FB1BFE08"/>
        <w:category>
          <w:name w:val="General"/>
          <w:gallery w:val="placeholder"/>
        </w:category>
        <w:types>
          <w:type w:val="bbPlcHdr"/>
        </w:types>
        <w:behaviors>
          <w:behavior w:val="content"/>
        </w:behaviors>
        <w:guid w:val="{CDCF828F-2DC1-4F9C-A22F-97C147E7C444}"/>
      </w:docPartPr>
      <w:docPartBody>
        <w:p w:rsidR="004917DA" w:rsidP="004917DA" w:rsidRDefault="004917DA">
          <w:pPr>
            <w:pStyle w:val="EB2F3A4B0C2444ADAC1CD797FB1BFE08"/>
          </w:pPr>
          <w:r w:rsidRPr="0094173F">
            <w:rPr>
              <w:rStyle w:val="PlaceholderText"/>
            </w:rPr>
            <w:t>Click or tap here to enter text.</w:t>
          </w:r>
        </w:p>
      </w:docPartBody>
    </w:docPart>
    <w:docPart>
      <w:docPartPr>
        <w:name w:val="CBA834992AAC4D2E864036619430380F"/>
        <w:category>
          <w:name w:val="General"/>
          <w:gallery w:val="placeholder"/>
        </w:category>
        <w:types>
          <w:type w:val="bbPlcHdr"/>
        </w:types>
        <w:behaviors>
          <w:behavior w:val="content"/>
        </w:behaviors>
        <w:guid w:val="{78DDDF83-A78C-4423-90D7-20B5922D50D7}"/>
      </w:docPartPr>
      <w:docPartBody>
        <w:p w:rsidR="004917DA" w:rsidP="004917DA" w:rsidRDefault="004917DA">
          <w:pPr>
            <w:pStyle w:val="CBA834992AAC4D2E864036619430380F"/>
          </w:pPr>
          <w:r w:rsidRPr="0094173F">
            <w:rPr>
              <w:rStyle w:val="PlaceholderText"/>
            </w:rPr>
            <w:t>Click or tap here to enter text.</w:t>
          </w:r>
        </w:p>
      </w:docPartBody>
    </w:docPart>
    <w:docPart>
      <w:docPartPr>
        <w:name w:val="8D26BF5445724666AEE5BBDBCC9FBB6E"/>
        <w:category>
          <w:name w:val="General"/>
          <w:gallery w:val="placeholder"/>
        </w:category>
        <w:types>
          <w:type w:val="bbPlcHdr"/>
        </w:types>
        <w:behaviors>
          <w:behavior w:val="content"/>
        </w:behaviors>
        <w:guid w:val="{41CF1149-4748-4632-86E8-8F7F2DD65858}"/>
      </w:docPartPr>
      <w:docPartBody>
        <w:p w:rsidR="004917DA" w:rsidP="004917DA" w:rsidRDefault="004917DA">
          <w:pPr>
            <w:pStyle w:val="8D26BF5445724666AEE5BBDBCC9FBB6E"/>
          </w:pPr>
          <w:r w:rsidRPr="0094173F">
            <w:rPr>
              <w:rStyle w:val="PlaceholderText"/>
            </w:rPr>
            <w:t>Click or tap here to enter text.</w:t>
          </w:r>
        </w:p>
      </w:docPartBody>
    </w:docPart>
    <w:docPart>
      <w:docPartPr>
        <w:name w:val="E53B470D8CBD45549ECBF3140BD52899"/>
        <w:category>
          <w:name w:val="General"/>
          <w:gallery w:val="placeholder"/>
        </w:category>
        <w:types>
          <w:type w:val="bbPlcHdr"/>
        </w:types>
        <w:behaviors>
          <w:behavior w:val="content"/>
        </w:behaviors>
        <w:guid w:val="{8B5B6252-C9B6-4434-A9C4-EFBF42BE4192}"/>
      </w:docPartPr>
      <w:docPartBody>
        <w:p w:rsidR="004917DA" w:rsidP="004917DA" w:rsidRDefault="004917DA">
          <w:pPr>
            <w:pStyle w:val="E53B470D8CBD45549ECBF3140BD52899"/>
          </w:pPr>
          <w:r w:rsidRPr="0094173F">
            <w:rPr>
              <w:rStyle w:val="PlaceholderText"/>
            </w:rPr>
            <w:t>Click or tap here to enter text.</w:t>
          </w:r>
        </w:p>
      </w:docPartBody>
    </w:docPart>
    <w:docPart>
      <w:docPartPr>
        <w:name w:val="98CE3477DD8D4E98B89EBDFFA12A5F93"/>
        <w:category>
          <w:name w:val="General"/>
          <w:gallery w:val="placeholder"/>
        </w:category>
        <w:types>
          <w:type w:val="bbPlcHdr"/>
        </w:types>
        <w:behaviors>
          <w:behavior w:val="content"/>
        </w:behaviors>
        <w:guid w:val="{C9E189B5-4C27-470D-9C8B-7C9B8E7D90A1}"/>
      </w:docPartPr>
      <w:docPartBody>
        <w:p w:rsidR="004917DA" w:rsidP="004917DA" w:rsidRDefault="004917DA">
          <w:pPr>
            <w:pStyle w:val="98CE3477DD8D4E98B89EBDFFA12A5F93"/>
          </w:pPr>
          <w:r w:rsidRPr="0094173F">
            <w:rPr>
              <w:rStyle w:val="PlaceholderText"/>
            </w:rPr>
            <w:t>Click or tap here to enter text.</w:t>
          </w:r>
        </w:p>
      </w:docPartBody>
    </w:docPart>
    <w:docPart>
      <w:docPartPr>
        <w:name w:val="D8383AF3997741C691762B8298BBE68C"/>
        <w:category>
          <w:name w:val="General"/>
          <w:gallery w:val="placeholder"/>
        </w:category>
        <w:types>
          <w:type w:val="bbPlcHdr"/>
        </w:types>
        <w:behaviors>
          <w:behavior w:val="content"/>
        </w:behaviors>
        <w:guid w:val="{F3A1D940-432C-41E2-A26D-99AE343DE5C4}"/>
      </w:docPartPr>
      <w:docPartBody>
        <w:p w:rsidR="004917DA" w:rsidP="004917DA" w:rsidRDefault="004917DA">
          <w:pPr>
            <w:pStyle w:val="D8383AF3997741C691762B8298BBE68C"/>
          </w:pPr>
          <w:r w:rsidRPr="0094173F">
            <w:rPr>
              <w:rStyle w:val="PlaceholderText"/>
            </w:rPr>
            <w:t>Click or tap here to enter text.</w:t>
          </w:r>
        </w:p>
      </w:docPartBody>
    </w:docPart>
    <w:docPart>
      <w:docPartPr>
        <w:name w:val="547332DD94784D49B17CE0C4FB58E136"/>
        <w:category>
          <w:name w:val="General"/>
          <w:gallery w:val="placeholder"/>
        </w:category>
        <w:types>
          <w:type w:val="bbPlcHdr"/>
        </w:types>
        <w:behaviors>
          <w:behavior w:val="content"/>
        </w:behaviors>
        <w:guid w:val="{86C8255D-368D-4E70-81C2-4FA8E697CC39}"/>
      </w:docPartPr>
      <w:docPartBody>
        <w:p w:rsidR="004917DA" w:rsidP="004917DA" w:rsidRDefault="004917DA">
          <w:pPr>
            <w:pStyle w:val="547332DD94784D49B17CE0C4FB58E136"/>
          </w:pPr>
          <w:r w:rsidRPr="0094173F">
            <w:rPr>
              <w:rStyle w:val="PlaceholderText"/>
            </w:rPr>
            <w:t>Click or tap here to enter text.</w:t>
          </w:r>
        </w:p>
      </w:docPartBody>
    </w:docPart>
    <w:docPart>
      <w:docPartPr>
        <w:name w:val="C77A9EC3E35F449C9E8F3ECEC56AF413"/>
        <w:category>
          <w:name w:val="General"/>
          <w:gallery w:val="placeholder"/>
        </w:category>
        <w:types>
          <w:type w:val="bbPlcHdr"/>
        </w:types>
        <w:behaviors>
          <w:behavior w:val="content"/>
        </w:behaviors>
        <w:guid w:val="{B2FE2156-C3A1-4CC0-B56E-5181114A1E92}"/>
      </w:docPartPr>
      <w:docPartBody>
        <w:p w:rsidR="004917DA" w:rsidP="004917DA" w:rsidRDefault="004917DA">
          <w:pPr>
            <w:pStyle w:val="C77A9EC3E35F449C9E8F3ECEC56AF413"/>
          </w:pPr>
          <w:r w:rsidRPr="0094173F">
            <w:rPr>
              <w:rStyle w:val="PlaceholderText"/>
            </w:rPr>
            <w:t>Click or tap here to enter text.</w:t>
          </w:r>
        </w:p>
      </w:docPartBody>
    </w:docPart>
    <w:docPart>
      <w:docPartPr>
        <w:name w:val="12A7CE9C6DD84EF4952165F7CD6CDA15"/>
        <w:category>
          <w:name w:val="General"/>
          <w:gallery w:val="placeholder"/>
        </w:category>
        <w:types>
          <w:type w:val="bbPlcHdr"/>
        </w:types>
        <w:behaviors>
          <w:behavior w:val="content"/>
        </w:behaviors>
        <w:guid w:val="{4BAE82D6-03EF-4877-A50B-9813BF9AB048}"/>
      </w:docPartPr>
      <w:docPartBody>
        <w:p w:rsidR="004917DA" w:rsidP="004917DA" w:rsidRDefault="004917DA">
          <w:pPr>
            <w:pStyle w:val="12A7CE9C6DD84EF4952165F7CD6CDA15"/>
          </w:pPr>
          <w:r w:rsidRPr="0094173F">
            <w:rPr>
              <w:rStyle w:val="PlaceholderText"/>
            </w:rPr>
            <w:t>Click or tap here to enter text.</w:t>
          </w:r>
        </w:p>
      </w:docPartBody>
    </w:docPart>
    <w:docPart>
      <w:docPartPr>
        <w:name w:val="FE212AB2637447548351E11F05DE3813"/>
        <w:category>
          <w:name w:val="General"/>
          <w:gallery w:val="placeholder"/>
        </w:category>
        <w:types>
          <w:type w:val="bbPlcHdr"/>
        </w:types>
        <w:behaviors>
          <w:behavior w:val="content"/>
        </w:behaviors>
        <w:guid w:val="{FD05835C-DB58-4647-9174-23AA4D1D39DD}"/>
      </w:docPartPr>
      <w:docPartBody>
        <w:p w:rsidR="004917DA" w:rsidP="004917DA" w:rsidRDefault="004917DA">
          <w:pPr>
            <w:pStyle w:val="FE212AB2637447548351E11F05DE3813"/>
          </w:pPr>
          <w:r w:rsidRPr="0094173F">
            <w:rPr>
              <w:rStyle w:val="PlaceholderText"/>
            </w:rPr>
            <w:t>Click or tap here to enter text.</w:t>
          </w:r>
        </w:p>
      </w:docPartBody>
    </w:docPart>
    <w:docPart>
      <w:docPartPr>
        <w:name w:val="C7853DA0121F42678452775C7CF3DAB8"/>
        <w:category>
          <w:name w:val="General"/>
          <w:gallery w:val="placeholder"/>
        </w:category>
        <w:types>
          <w:type w:val="bbPlcHdr"/>
        </w:types>
        <w:behaviors>
          <w:behavior w:val="content"/>
        </w:behaviors>
        <w:guid w:val="{AB6C1852-E67E-4A67-9DC9-68646EA5DA8F}"/>
      </w:docPartPr>
      <w:docPartBody>
        <w:p w:rsidR="004917DA" w:rsidP="004917DA" w:rsidRDefault="004917DA">
          <w:pPr>
            <w:pStyle w:val="C7853DA0121F42678452775C7CF3DAB8"/>
          </w:pPr>
          <w:r w:rsidRPr="0094173F">
            <w:rPr>
              <w:rStyle w:val="PlaceholderText"/>
            </w:rPr>
            <w:t>Click or tap here to enter text.</w:t>
          </w:r>
        </w:p>
      </w:docPartBody>
    </w:docPart>
    <w:docPart>
      <w:docPartPr>
        <w:name w:val="6ABD1CBD5FC945E5BF43AFC50A0E1321"/>
        <w:category>
          <w:name w:val="General"/>
          <w:gallery w:val="placeholder"/>
        </w:category>
        <w:types>
          <w:type w:val="bbPlcHdr"/>
        </w:types>
        <w:behaviors>
          <w:behavior w:val="content"/>
        </w:behaviors>
        <w:guid w:val="{E5D5C13C-B6BD-4EC1-94C4-8192468E006F}"/>
      </w:docPartPr>
      <w:docPartBody>
        <w:p w:rsidR="004917DA" w:rsidP="004917DA" w:rsidRDefault="004917DA">
          <w:pPr>
            <w:pStyle w:val="6ABD1CBD5FC945E5BF43AFC50A0E1321"/>
          </w:pPr>
          <w:r w:rsidRPr="0094173F">
            <w:rPr>
              <w:rStyle w:val="PlaceholderText"/>
            </w:rPr>
            <w:t>Click or tap here to enter text.</w:t>
          </w:r>
        </w:p>
      </w:docPartBody>
    </w:docPart>
    <w:docPart>
      <w:docPartPr>
        <w:name w:val="837288C478D1459A89529E45A4FF9FBE"/>
        <w:category>
          <w:name w:val="General"/>
          <w:gallery w:val="placeholder"/>
        </w:category>
        <w:types>
          <w:type w:val="bbPlcHdr"/>
        </w:types>
        <w:behaviors>
          <w:behavior w:val="content"/>
        </w:behaviors>
        <w:guid w:val="{7E4B207F-55F5-4C25-BEE1-29BF2945C093}"/>
      </w:docPartPr>
      <w:docPartBody>
        <w:p w:rsidR="004917DA" w:rsidP="004917DA" w:rsidRDefault="004917DA">
          <w:pPr>
            <w:pStyle w:val="837288C478D1459A89529E45A4FF9FBE"/>
          </w:pPr>
          <w:r w:rsidRPr="0094173F">
            <w:rPr>
              <w:rStyle w:val="PlaceholderText"/>
            </w:rPr>
            <w:t>Click or tap here to enter text.</w:t>
          </w:r>
        </w:p>
      </w:docPartBody>
    </w:docPart>
    <w:docPart>
      <w:docPartPr>
        <w:name w:val="149406399AEF4B9AB9E268A751702617"/>
        <w:category>
          <w:name w:val="General"/>
          <w:gallery w:val="placeholder"/>
        </w:category>
        <w:types>
          <w:type w:val="bbPlcHdr"/>
        </w:types>
        <w:behaviors>
          <w:behavior w:val="content"/>
        </w:behaviors>
        <w:guid w:val="{5B0CE6B2-10FE-49E8-BBFC-63BAF67F0CD3}"/>
      </w:docPartPr>
      <w:docPartBody>
        <w:p w:rsidR="004917DA" w:rsidP="004917DA" w:rsidRDefault="004917DA">
          <w:pPr>
            <w:pStyle w:val="149406399AEF4B9AB9E268A751702617"/>
          </w:pPr>
          <w:r w:rsidRPr="0094173F">
            <w:rPr>
              <w:rStyle w:val="PlaceholderText"/>
            </w:rPr>
            <w:t>Click or tap here to enter text.</w:t>
          </w:r>
        </w:p>
      </w:docPartBody>
    </w:docPart>
    <w:docPart>
      <w:docPartPr>
        <w:name w:val="28957C1E764D44B7BA0912BA60641676"/>
        <w:category>
          <w:name w:val="General"/>
          <w:gallery w:val="placeholder"/>
        </w:category>
        <w:types>
          <w:type w:val="bbPlcHdr"/>
        </w:types>
        <w:behaviors>
          <w:behavior w:val="content"/>
        </w:behaviors>
        <w:guid w:val="{56C2CC05-A220-42A1-ADDE-0C4F6271371B}"/>
      </w:docPartPr>
      <w:docPartBody>
        <w:p w:rsidR="004917DA" w:rsidP="004917DA" w:rsidRDefault="004917DA">
          <w:pPr>
            <w:pStyle w:val="28957C1E764D44B7BA0912BA60641676"/>
          </w:pPr>
          <w:r w:rsidRPr="0094173F">
            <w:rPr>
              <w:rStyle w:val="PlaceholderText"/>
            </w:rPr>
            <w:t>Click or tap here to enter text.</w:t>
          </w:r>
        </w:p>
      </w:docPartBody>
    </w:docPart>
    <w:docPart>
      <w:docPartPr>
        <w:name w:val="8A136B821FCD466690456925978B9BEA"/>
        <w:category>
          <w:name w:val="General"/>
          <w:gallery w:val="placeholder"/>
        </w:category>
        <w:types>
          <w:type w:val="bbPlcHdr"/>
        </w:types>
        <w:behaviors>
          <w:behavior w:val="content"/>
        </w:behaviors>
        <w:guid w:val="{096FCC96-3887-472A-8CA8-235C5AFE1F23}"/>
      </w:docPartPr>
      <w:docPartBody>
        <w:p w:rsidR="004917DA" w:rsidP="004917DA" w:rsidRDefault="004917DA">
          <w:pPr>
            <w:pStyle w:val="8A136B821FCD466690456925978B9BEA"/>
          </w:pPr>
          <w:r w:rsidRPr="0094173F">
            <w:rPr>
              <w:rStyle w:val="PlaceholderText"/>
            </w:rPr>
            <w:t>Click or tap here to enter text.</w:t>
          </w:r>
        </w:p>
      </w:docPartBody>
    </w:docPart>
    <w:docPart>
      <w:docPartPr>
        <w:name w:val="2575652344124432BCF6AD614430DFFF"/>
        <w:category>
          <w:name w:val="General"/>
          <w:gallery w:val="placeholder"/>
        </w:category>
        <w:types>
          <w:type w:val="bbPlcHdr"/>
        </w:types>
        <w:behaviors>
          <w:behavior w:val="content"/>
        </w:behaviors>
        <w:guid w:val="{581E8714-2D66-449B-B322-6E745EC4AA35}"/>
      </w:docPartPr>
      <w:docPartBody>
        <w:p w:rsidR="004917DA" w:rsidP="004917DA" w:rsidRDefault="004917DA">
          <w:pPr>
            <w:pStyle w:val="2575652344124432BCF6AD614430DFFF"/>
          </w:pPr>
          <w:r w:rsidRPr="0094173F">
            <w:rPr>
              <w:rStyle w:val="PlaceholderText"/>
            </w:rPr>
            <w:t>Click or tap here to enter text.</w:t>
          </w:r>
        </w:p>
      </w:docPartBody>
    </w:docPart>
    <w:docPart>
      <w:docPartPr>
        <w:name w:val="24F63B76A0E44E00BBC608308D7E30E7"/>
        <w:category>
          <w:name w:val="General"/>
          <w:gallery w:val="placeholder"/>
        </w:category>
        <w:types>
          <w:type w:val="bbPlcHdr"/>
        </w:types>
        <w:behaviors>
          <w:behavior w:val="content"/>
        </w:behaviors>
        <w:guid w:val="{2B57CA2D-C9CD-4902-8C81-87EBABCB8DB0}"/>
      </w:docPartPr>
      <w:docPartBody>
        <w:p w:rsidR="004917DA" w:rsidP="004917DA" w:rsidRDefault="004917DA">
          <w:pPr>
            <w:pStyle w:val="24F63B76A0E44E00BBC608308D7E30E7"/>
          </w:pPr>
          <w:r w:rsidRPr="0094173F">
            <w:rPr>
              <w:rStyle w:val="PlaceholderText"/>
            </w:rPr>
            <w:t>Click or tap here to enter text.</w:t>
          </w:r>
        </w:p>
      </w:docPartBody>
    </w:docPart>
    <w:docPart>
      <w:docPartPr>
        <w:name w:val="43F30F362D094B568B969077420CEEEF"/>
        <w:category>
          <w:name w:val="General"/>
          <w:gallery w:val="placeholder"/>
        </w:category>
        <w:types>
          <w:type w:val="bbPlcHdr"/>
        </w:types>
        <w:behaviors>
          <w:behavior w:val="content"/>
        </w:behaviors>
        <w:guid w:val="{8A8166F9-3E58-4222-B0B3-F516C214C7F8}"/>
      </w:docPartPr>
      <w:docPartBody>
        <w:p w:rsidR="004917DA" w:rsidP="004917DA" w:rsidRDefault="004917DA">
          <w:pPr>
            <w:pStyle w:val="43F30F362D094B568B969077420CEEEF"/>
          </w:pPr>
          <w:r w:rsidRPr="0094173F">
            <w:rPr>
              <w:rStyle w:val="PlaceholderText"/>
            </w:rPr>
            <w:t>Click or tap here to enter text.</w:t>
          </w:r>
        </w:p>
      </w:docPartBody>
    </w:docPart>
    <w:docPart>
      <w:docPartPr>
        <w:name w:val="F187B5A10FD1422AAB3377FFFFFFB84A"/>
        <w:category>
          <w:name w:val="General"/>
          <w:gallery w:val="placeholder"/>
        </w:category>
        <w:types>
          <w:type w:val="bbPlcHdr"/>
        </w:types>
        <w:behaviors>
          <w:behavior w:val="content"/>
        </w:behaviors>
        <w:guid w:val="{706408FE-3E73-4BC5-AB29-005E6D132BDB}"/>
      </w:docPartPr>
      <w:docPartBody>
        <w:p w:rsidR="004917DA" w:rsidP="004917DA" w:rsidRDefault="004917DA">
          <w:pPr>
            <w:pStyle w:val="F187B5A10FD1422AAB3377FFFFFFB84A"/>
          </w:pPr>
          <w:r w:rsidRPr="0094173F">
            <w:rPr>
              <w:rStyle w:val="PlaceholderText"/>
            </w:rPr>
            <w:t>Click or tap here to enter text.</w:t>
          </w:r>
        </w:p>
      </w:docPartBody>
    </w:docPart>
    <w:docPart>
      <w:docPartPr>
        <w:name w:val="360AF08F56E940B895E1010E7453746A"/>
        <w:category>
          <w:name w:val="General"/>
          <w:gallery w:val="placeholder"/>
        </w:category>
        <w:types>
          <w:type w:val="bbPlcHdr"/>
        </w:types>
        <w:behaviors>
          <w:behavior w:val="content"/>
        </w:behaviors>
        <w:guid w:val="{3A46D54A-754B-43F8-8521-3C9DBB209CD4}"/>
      </w:docPartPr>
      <w:docPartBody>
        <w:p w:rsidR="38E746EE" w:rsidRDefault="38E746EE" w14:paraId="3A01C979">
          <w:r w:rsidRPr="47822DAE" w:rsidR="38E746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DA"/>
    <w:rsid w:val="004917DA"/>
    <w:rsid w:val="00F60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7DA"/>
    <w:rPr>
      <w:color w:val="666666"/>
    </w:rPr>
  </w:style>
  <w:style w:type="paragraph" w:customStyle="1" w:styleId="C7C6EBAA40094B5997230CBC90A3AF8C">
    <w:name w:val="C7C6EBAA40094B5997230CBC90A3AF8C"/>
    <w:rsid w:val="004917DA"/>
  </w:style>
  <w:style w:type="paragraph" w:customStyle="1" w:styleId="5E341502A9E1478FA68F7BD1DBFD6C53">
    <w:name w:val="5E341502A9E1478FA68F7BD1DBFD6C53"/>
    <w:rsid w:val="004917DA"/>
  </w:style>
  <w:style w:type="paragraph" w:customStyle="1" w:styleId="21839EC5C58D401F8206851C773B5600">
    <w:name w:val="21839EC5C58D401F8206851C773B5600"/>
    <w:rsid w:val="004917DA"/>
  </w:style>
  <w:style w:type="paragraph" w:customStyle="1" w:styleId="EF64F6C7956C47DCA5F28897C2252B05">
    <w:name w:val="EF64F6C7956C47DCA5F28897C2252B05"/>
    <w:rsid w:val="004917DA"/>
  </w:style>
  <w:style w:type="paragraph" w:customStyle="1" w:styleId="4B406C19085B470A8BB76CFCCBE35029">
    <w:name w:val="4B406C19085B470A8BB76CFCCBE35029"/>
    <w:rsid w:val="004917DA"/>
  </w:style>
  <w:style w:type="paragraph" w:customStyle="1" w:styleId="6E620790E9B64FA884D5C87F95364D2D">
    <w:name w:val="6E620790E9B64FA884D5C87F95364D2D"/>
    <w:rsid w:val="004917DA"/>
  </w:style>
  <w:style w:type="paragraph" w:customStyle="1" w:styleId="FBA01ECA448F48E29BD19812363A74DE">
    <w:name w:val="FBA01ECA448F48E29BD19812363A74DE"/>
    <w:rsid w:val="004917DA"/>
  </w:style>
  <w:style w:type="paragraph" w:customStyle="1" w:styleId="EB2F3A4B0C2444ADAC1CD797FB1BFE08">
    <w:name w:val="EB2F3A4B0C2444ADAC1CD797FB1BFE08"/>
    <w:rsid w:val="004917DA"/>
  </w:style>
  <w:style w:type="paragraph" w:customStyle="1" w:styleId="CBA834992AAC4D2E864036619430380F">
    <w:name w:val="CBA834992AAC4D2E864036619430380F"/>
    <w:rsid w:val="004917DA"/>
  </w:style>
  <w:style w:type="paragraph" w:customStyle="1" w:styleId="492F1A88B83441DCA76AA5ADAAF8545A">
    <w:name w:val="492F1A88B83441DCA76AA5ADAAF8545A"/>
    <w:rsid w:val="004917DA"/>
  </w:style>
  <w:style w:type="paragraph" w:customStyle="1" w:styleId="67B023343C0442CEAD428066A25ED463">
    <w:name w:val="67B023343C0442CEAD428066A25ED463"/>
    <w:rsid w:val="004917DA"/>
  </w:style>
  <w:style w:type="paragraph" w:customStyle="1" w:styleId="1AC620CCD1214765A9133429F25C9434">
    <w:name w:val="1AC620CCD1214765A9133429F25C9434"/>
    <w:rsid w:val="004917DA"/>
  </w:style>
  <w:style w:type="paragraph" w:customStyle="1" w:styleId="51BB60D22626498AA867A97365152C9C">
    <w:name w:val="51BB60D22626498AA867A97365152C9C"/>
    <w:rsid w:val="004917DA"/>
  </w:style>
  <w:style w:type="paragraph" w:customStyle="1" w:styleId="52D68E96E0ED41C7952B1912110C2012">
    <w:name w:val="52D68E96E0ED41C7952B1912110C2012"/>
    <w:rsid w:val="004917DA"/>
  </w:style>
  <w:style w:type="paragraph" w:customStyle="1" w:styleId="408C259D70B043018BAF2FE0FAA389F9">
    <w:name w:val="408C259D70B043018BAF2FE0FAA389F9"/>
    <w:rsid w:val="004917DA"/>
  </w:style>
  <w:style w:type="paragraph" w:customStyle="1" w:styleId="7C8D238305E14FE9B7D950DAC1CF16AD">
    <w:name w:val="7C8D238305E14FE9B7D950DAC1CF16AD"/>
    <w:rsid w:val="004917DA"/>
  </w:style>
  <w:style w:type="paragraph" w:customStyle="1" w:styleId="5E5F8D4AFE3348439752EEDC23BF4859">
    <w:name w:val="5E5F8D4AFE3348439752EEDC23BF4859"/>
    <w:rsid w:val="004917DA"/>
  </w:style>
  <w:style w:type="paragraph" w:customStyle="1" w:styleId="2F40DD289EAD4FA18207F05A194772A1">
    <w:name w:val="2F40DD289EAD4FA18207F05A194772A1"/>
    <w:rsid w:val="004917DA"/>
  </w:style>
  <w:style w:type="paragraph" w:customStyle="1" w:styleId="2F97D45C9F01405282F0F96C9812CBD3">
    <w:name w:val="2F97D45C9F01405282F0F96C9812CBD3"/>
    <w:rsid w:val="004917DA"/>
  </w:style>
  <w:style w:type="paragraph" w:customStyle="1" w:styleId="BF2A0079241F4409A3FD555356D23F88">
    <w:name w:val="BF2A0079241F4409A3FD555356D23F88"/>
    <w:rsid w:val="004917DA"/>
  </w:style>
  <w:style w:type="paragraph" w:customStyle="1" w:styleId="B681235AB5404090AF7D05147F411DF8">
    <w:name w:val="B681235AB5404090AF7D05147F411DF8"/>
    <w:rsid w:val="004917DA"/>
  </w:style>
  <w:style w:type="paragraph" w:customStyle="1" w:styleId="EB8CFF27AED646B5A88C1CA92C3690BE">
    <w:name w:val="EB8CFF27AED646B5A88C1CA92C3690BE"/>
    <w:rsid w:val="004917DA"/>
  </w:style>
  <w:style w:type="paragraph" w:customStyle="1" w:styleId="026B7AA4B2F44FF58D2F178433566769">
    <w:name w:val="026B7AA4B2F44FF58D2F178433566769"/>
    <w:rsid w:val="004917DA"/>
  </w:style>
  <w:style w:type="paragraph" w:customStyle="1" w:styleId="BF3528D470F741F2AF2A21DB2D4F02D0">
    <w:name w:val="BF3528D470F741F2AF2A21DB2D4F02D0"/>
    <w:rsid w:val="004917DA"/>
  </w:style>
  <w:style w:type="paragraph" w:customStyle="1" w:styleId="6601381AF55243918A367E0A3EAED641">
    <w:name w:val="6601381AF55243918A367E0A3EAED641"/>
    <w:rsid w:val="004917DA"/>
  </w:style>
  <w:style w:type="paragraph" w:customStyle="1" w:styleId="3534E470337044A79063AC8551509581">
    <w:name w:val="3534E470337044A79063AC8551509581"/>
    <w:rsid w:val="004917DA"/>
  </w:style>
  <w:style w:type="paragraph" w:customStyle="1" w:styleId="78770442307644A1AC49C70E280CDC77">
    <w:name w:val="78770442307644A1AC49C70E280CDC77"/>
    <w:rsid w:val="004917DA"/>
  </w:style>
  <w:style w:type="paragraph" w:customStyle="1" w:styleId="F8B5F3301E9941DA899C7A8EB11E1038">
    <w:name w:val="F8B5F3301E9941DA899C7A8EB11E1038"/>
    <w:rsid w:val="004917DA"/>
  </w:style>
  <w:style w:type="paragraph" w:customStyle="1" w:styleId="8D26BF5445724666AEE5BBDBCC9FBB6E">
    <w:name w:val="8D26BF5445724666AEE5BBDBCC9FBB6E"/>
    <w:rsid w:val="004917DA"/>
  </w:style>
  <w:style w:type="paragraph" w:customStyle="1" w:styleId="E53B470D8CBD45549ECBF3140BD52899">
    <w:name w:val="E53B470D8CBD45549ECBF3140BD52899"/>
    <w:rsid w:val="004917DA"/>
  </w:style>
  <w:style w:type="paragraph" w:customStyle="1" w:styleId="98CE3477DD8D4E98B89EBDFFA12A5F93">
    <w:name w:val="98CE3477DD8D4E98B89EBDFFA12A5F93"/>
    <w:rsid w:val="004917DA"/>
  </w:style>
  <w:style w:type="paragraph" w:customStyle="1" w:styleId="D8383AF3997741C691762B8298BBE68C">
    <w:name w:val="D8383AF3997741C691762B8298BBE68C"/>
    <w:rsid w:val="004917DA"/>
  </w:style>
  <w:style w:type="paragraph" w:customStyle="1" w:styleId="547332DD94784D49B17CE0C4FB58E136">
    <w:name w:val="547332DD94784D49B17CE0C4FB58E136"/>
    <w:rsid w:val="004917DA"/>
  </w:style>
  <w:style w:type="paragraph" w:customStyle="1" w:styleId="C77A9EC3E35F449C9E8F3ECEC56AF413">
    <w:name w:val="C77A9EC3E35F449C9E8F3ECEC56AF413"/>
    <w:rsid w:val="004917DA"/>
  </w:style>
  <w:style w:type="paragraph" w:customStyle="1" w:styleId="12A7CE9C6DD84EF4952165F7CD6CDA15">
    <w:name w:val="12A7CE9C6DD84EF4952165F7CD6CDA15"/>
    <w:rsid w:val="004917DA"/>
  </w:style>
  <w:style w:type="paragraph" w:customStyle="1" w:styleId="5F725276396B4BC393257D3A0406AC0B">
    <w:name w:val="5F725276396B4BC393257D3A0406AC0B"/>
    <w:rsid w:val="004917DA"/>
  </w:style>
  <w:style w:type="paragraph" w:customStyle="1" w:styleId="FE212AB2637447548351E11F05DE3813">
    <w:name w:val="FE212AB2637447548351E11F05DE3813"/>
    <w:rsid w:val="004917DA"/>
  </w:style>
  <w:style w:type="paragraph" w:customStyle="1" w:styleId="C7853DA0121F42678452775C7CF3DAB8">
    <w:name w:val="C7853DA0121F42678452775C7CF3DAB8"/>
    <w:rsid w:val="004917DA"/>
  </w:style>
  <w:style w:type="paragraph" w:customStyle="1" w:styleId="6ABD1CBD5FC945E5BF43AFC50A0E1321">
    <w:name w:val="6ABD1CBD5FC945E5BF43AFC50A0E1321"/>
    <w:rsid w:val="004917DA"/>
  </w:style>
  <w:style w:type="paragraph" w:customStyle="1" w:styleId="837288C478D1459A89529E45A4FF9FBE">
    <w:name w:val="837288C478D1459A89529E45A4FF9FBE"/>
    <w:rsid w:val="004917DA"/>
  </w:style>
  <w:style w:type="paragraph" w:customStyle="1" w:styleId="B551ABDA79E94EA4967B0486EEB0732E">
    <w:name w:val="B551ABDA79E94EA4967B0486EEB0732E"/>
    <w:rsid w:val="004917DA"/>
  </w:style>
  <w:style w:type="paragraph" w:customStyle="1" w:styleId="149406399AEF4B9AB9E268A751702617">
    <w:name w:val="149406399AEF4B9AB9E268A751702617"/>
    <w:rsid w:val="004917DA"/>
  </w:style>
  <w:style w:type="paragraph" w:customStyle="1" w:styleId="28957C1E764D44B7BA0912BA60641676">
    <w:name w:val="28957C1E764D44B7BA0912BA60641676"/>
    <w:rsid w:val="004917DA"/>
  </w:style>
  <w:style w:type="paragraph" w:customStyle="1" w:styleId="8A136B821FCD466690456925978B9BEA">
    <w:name w:val="8A136B821FCD466690456925978B9BEA"/>
    <w:rsid w:val="004917DA"/>
  </w:style>
  <w:style w:type="paragraph" w:customStyle="1" w:styleId="2575652344124432BCF6AD614430DFFF">
    <w:name w:val="2575652344124432BCF6AD614430DFFF"/>
    <w:rsid w:val="004917DA"/>
  </w:style>
  <w:style w:type="paragraph" w:customStyle="1" w:styleId="24F63B76A0E44E00BBC608308D7E30E7">
    <w:name w:val="24F63B76A0E44E00BBC608308D7E30E7"/>
    <w:rsid w:val="004917DA"/>
  </w:style>
  <w:style w:type="paragraph" w:customStyle="1" w:styleId="43F30F362D094B568B969077420CEEEF">
    <w:name w:val="43F30F362D094B568B969077420CEEEF"/>
    <w:rsid w:val="004917DA"/>
  </w:style>
  <w:style w:type="paragraph" w:customStyle="1" w:styleId="F187B5A10FD1422AAB3377FFFFFFB84A">
    <w:name w:val="F187B5A10FD1422AAB3377FFFFFFB84A"/>
    <w:rsid w:val="00491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_rels/item4.xml.rels>&#65279;<?xml version="1.0" encoding="utf-8"?><Relationships xmlns="http://schemas.openxmlformats.org/package/2006/relationships"><Relationship Type="http://schemas.openxmlformats.org/officeDocument/2006/relationships/customXmlProps" Target="/customXml/itemProps4.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14984-0C55-4705-8047-0E9397772039}">
  <ds:schemaRefs>
    <ds:schemaRef ds:uri="http://schemas.microsoft.com/sharepoint/v3/contenttype/forms"/>
  </ds:schemaRefs>
</ds:datastoreItem>
</file>

<file path=customXml/itemProps2.xml><?xml version="1.0" encoding="utf-8"?>
<ds:datastoreItem xmlns:ds="http://schemas.openxmlformats.org/officeDocument/2006/customXml" ds:itemID="{747E9D88-515A-43B1-9F82-76501358C911}">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88873dc7-bb16-4942-9f16-4f92c4c77559"/>
    <ds:schemaRef ds:uri="http://www.w3.org/XML/1998/namespace"/>
    <ds:schemaRef ds:uri="http://purl.org/dc/dcmitype/"/>
  </ds:schemaRefs>
</ds:datastoreItem>
</file>

<file path=customXml/itemProps3.xml><?xml version="1.0" encoding="utf-8"?>
<ds:datastoreItem xmlns:ds="http://schemas.openxmlformats.org/officeDocument/2006/customXml" ds:itemID="{8592A689-89C4-47F9-97C0-DE85F5A9A093}">
  <ds:schemaRefs>
    <ds:schemaRef ds:uri="http://schemas.openxmlformats.org/officeDocument/2006/bibliography"/>
  </ds:schemaRefs>
</ds:datastoreItem>
</file>

<file path=customXml/itemProps4.xml><?xml version="1.0" encoding="utf-8"?>
<ds:datastoreItem xmlns:ds="http://schemas.openxmlformats.org/officeDocument/2006/customXml" ds:itemID="{5205BFFC-9E28-4623-93AA-EECD125C5C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2 and 3 Evidence Gathering and Consultation, Summary and Next Steps</dc:title>
  <dc:creator>Doyle, Simone</dc:creator>
  <cp:lastModifiedBy>Downie, Wayne</cp:lastModifiedBy>
  <cp:revision>6</cp:revision>
  <cp:lastPrinted>2019-06-07T11:03:00Z</cp:lastPrinted>
  <dcterms:created xsi:type="dcterms:W3CDTF">2025-10-01T14:13:00Z</dcterms:created>
  <dcterms:modified xsi:type="dcterms:W3CDTF">2025-11-14T12:41:59Z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10;#Human Resources|104be985-6d9e-440d-b392-faae8c10acc4</vt:lpwstr>
  </property>
  <property fmtid="{D5CDD505-2E9C-101B-9397-08002B2CF9AE}" pid="3" name="_dlc_DocIdItemGuid">
    <vt:lpwstr>67c38005-de56-4279-852a-9e58a454eb1b</vt:lpwstr>
  </property>
  <property fmtid="{D5CDD505-2E9C-101B-9397-08002B2CF9AE}" pid="4" name="ContentTypeId">
    <vt:lpwstr>0x0101007EC235B4FBCDA3489B95ACC8AE9290DD</vt:lpwstr>
  </property>
  <property fmtid="{D5CDD505-2E9C-101B-9397-08002B2CF9AE}" pid="5" name="Document Type">
    <vt:lpwstr>243;#Integrated impact assessments|6ebce5f3-e203-4490-81cf-5e0a8a73a6f0</vt:lpwstr>
  </property>
  <property fmtid="{D5CDD505-2E9C-101B-9397-08002B2CF9AE}" pid="6" name="MSIP_Label_9fedad31-c0c2-44e8-b26c-75143ee7ed65_Enabled">
    <vt:lpwstr>true</vt:lpwstr>
  </property>
  <property fmtid="{D5CDD505-2E9C-101B-9397-08002B2CF9AE}" pid="7" name="MSIP_Label_9fedad31-c0c2-44e8-b26c-75143ee7ed65_SetDate">
    <vt:lpwstr>2021-07-29T09:58:24Z</vt:lpwstr>
  </property>
  <property fmtid="{D5CDD505-2E9C-101B-9397-08002B2CF9AE}" pid="8" name="MSIP_Label_9fedad31-c0c2-44e8-b26c-75143ee7ed65_Method">
    <vt:lpwstr>Standard</vt:lpwstr>
  </property>
  <property fmtid="{D5CDD505-2E9C-101B-9397-08002B2CF9AE}" pid="9" name="MSIP_Label_9fedad31-c0c2-44e8-b26c-75143ee7ed65_Name">
    <vt:lpwstr>OFFICIAL</vt:lpwstr>
  </property>
  <property fmtid="{D5CDD505-2E9C-101B-9397-08002B2CF9AE}" pid="10" name="MSIP_Label_9fedad31-c0c2-44e8-b26c-75143ee7ed65_SiteId">
    <vt:lpwstr>89ed32a2-9b6b-41db-bb6f-376ec8fcd11d</vt:lpwstr>
  </property>
  <property fmtid="{D5CDD505-2E9C-101B-9397-08002B2CF9AE}" pid="11" name="MSIP_Label_9fedad31-c0c2-44e8-b26c-75143ee7ed65_ActionId">
    <vt:lpwstr>be629a67-111b-4165-a685-b78aef857170</vt:lpwstr>
  </property>
  <property fmtid="{D5CDD505-2E9C-101B-9397-08002B2CF9AE}" pid="12" name="MSIP_Label_9fedad31-c0c2-44e8-b26c-75143ee7ed65_ContentBits">
    <vt:lpwstr>0</vt:lpwstr>
  </property>
  <property fmtid="{D5CDD505-2E9C-101B-9397-08002B2CF9AE}" pid="13" name="MediaServiceImageTags">
    <vt:lpwstr/>
  </property>
  <property fmtid="{D5CDD505-2E9C-101B-9397-08002B2CF9AE}" pid="15" name="docLang">
    <vt:lpwstr>en</vt:lpwstr>
  </property>
</Properties>
</file>