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00023AF1" w:rsidRPr="00626FED">
            <w:rPr>
              <w:rFonts w:ascii="Arial" w:hAnsi="Arial" w:cs="Arial"/>
              <w:bCs/>
              <w:sz w:val="24"/>
              <w:szCs w:val="24"/>
            </w:rPr>
            <w:t>Proposal to add a new Member to the CPP Delivery Board</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EndPr/>
        <w:sdtContent>
          <w:r w:rsidR="00023AF1" w:rsidRPr="00626FED">
            <w:rPr>
              <w:rFonts w:ascii="Arial" w:hAnsi="Arial" w:cs="Arial"/>
              <w:bCs/>
              <w:sz w:val="24"/>
              <w:szCs w:val="24"/>
            </w:rPr>
            <w:t>It is proposed to change the CPP Operating &amp; Guidance Framework to include the Department of Work and Pensions as a member of the Community Planning Delivery Board. The CPP is an unincorporated association of which SBC is one of five statutory partners with a duty to delivery community planning.</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00023AF1" w:rsidRPr="00582460">
            <w:rPr>
              <w:rFonts w:ascii="Arial" w:hAnsi="Arial" w:cs="Arial"/>
              <w:bCs/>
              <w:sz w:val="24"/>
              <w:szCs w:val="24"/>
            </w:rPr>
            <w:t>Communities &amp; Partnerships</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00023AF1" w:rsidRPr="00582460">
            <w:rPr>
              <w:rFonts w:ascii="Arial" w:hAnsi="Arial" w:cs="Arial"/>
              <w:bCs/>
              <w:sz w:val="24"/>
              <w:szCs w:val="24"/>
            </w:rPr>
            <w:t>Resilient Communities</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00023AF1" w:rsidRPr="00582460">
            <w:rPr>
              <w:rFonts w:ascii="Arial" w:hAnsi="Arial" w:cs="Arial"/>
              <w:bCs/>
              <w:sz w:val="24"/>
              <w:szCs w:val="24"/>
            </w:rPr>
            <w:t>Malster, Clare</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EndPr/>
      <w:sdtContent>
        <w:p w14:paraId="0CB7FC98" w14:textId="30EFE8B5" w:rsidR="009D4019" w:rsidRDefault="002831CD"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EndPr/>
        <w:sdtContent>
          <w:r w:rsidR="001C765A" w:rsidRPr="28CFDF49">
            <w:rPr>
              <w:rFonts w:ascii="Arial" w:hAnsi="Arial" w:cs="Arial"/>
              <w:sz w:val="24"/>
              <w:szCs w:val="24"/>
            </w:rPr>
            <w:t>18/02/2026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2831CD"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EndPr/>
        <w:sdtContent>
          <w:r w:rsidR="001C765A" w:rsidRPr="3BA89479">
            <w:rPr>
              <w:rFonts w:ascii="Arial" w:eastAsia="Arial" w:hAnsi="Arial" w:cs="Arial"/>
              <w:sz w:val="24"/>
              <w:szCs w:val="24"/>
            </w:rPr>
            <w:t>No</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2831CD"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EndP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2E6B9781" w:rsidR="001C765A" w:rsidRPr="001C765A" w:rsidRDefault="002831CD"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EndPr/>
        <w:sdtContent>
          <w:r w:rsidR="001C765A" w:rsidRPr="3BA8947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001C765A" w:rsidRPr="3BA89479">
            <w:rPr>
              <w:rFonts w:ascii="Arial" w:hAnsi="Arial" w:cs="Arial"/>
              <w:sz w:val="24"/>
              <w:szCs w:val="24"/>
            </w:rPr>
            <w:t>DWP’s</w:t>
          </w:r>
          <w:proofErr w:type="spellEnd"/>
          <w:r w:rsidR="001C765A" w:rsidRPr="3BA89479">
            <w:rPr>
              <w:rFonts w:ascii="Arial" w:hAnsi="Arial" w:cs="Arial"/>
              <w:sz w:val="24"/>
              <w:szCs w:val="24"/>
            </w:rPr>
            <w:t xml:space="preserve"> services and have a have a positive impact on decision making through the strengthening of the Board’s skills and knowledge base.</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 xml:space="preserve">A physical or mental impairment that has a substantial and </w:t>
      </w:r>
      <w:proofErr w:type="gramStart"/>
      <w:r w:rsidR="002953EA" w:rsidRPr="3BA89479">
        <w:rPr>
          <w:rFonts w:ascii="Arial" w:hAnsi="Arial" w:cs="Arial"/>
          <w:sz w:val="24"/>
          <w:szCs w:val="24"/>
        </w:rPr>
        <w:t>long term</w:t>
      </w:r>
      <w:proofErr w:type="gramEnd"/>
      <w:r w:rsidR="002953EA" w:rsidRPr="3BA89479">
        <w:rPr>
          <w:rFonts w:ascii="Arial" w:hAnsi="Arial" w:cs="Arial"/>
          <w:sz w:val="24"/>
          <w:szCs w:val="24"/>
        </w:rPr>
        <w:t xml:space="preserve">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61B471F2" w:rsidR="009D4019" w:rsidRPr="001C765A" w:rsidRDefault="00075289" w:rsidP="66E12F95">
      <w:pPr>
        <w:tabs>
          <w:tab w:val="left" w:pos="720"/>
          <w:tab w:val="left" w:pos="1470"/>
        </w:tabs>
        <w:ind w:left="709" w:hanging="709"/>
        <w:rPr>
          <w:rFonts w:ascii="Arial" w:hAnsi="Arial" w:cs="Arial"/>
          <w:sz w:val="24"/>
          <w:szCs w:val="24"/>
        </w:rPr>
      </w:pPr>
      <w:sdt>
        <w:sdtPr>
          <w:rPr>
            <w:rFonts w:ascii="Arial" w:hAnsi="Arial" w:cs="Arial"/>
            <w:sz w:val="24"/>
            <w:szCs w:val="24"/>
          </w:rPr>
          <w:id w:val="-1583374242"/>
          <w:placeholder>
            <w:docPart w:val="DefaultPlaceholder_-1854013440"/>
          </w:placeholder>
          <w:text/>
        </w:sdtPr>
        <w:sdtContent>
          <w:r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075289">
            <w:rPr>
              <w:rFonts w:ascii="Arial" w:hAnsi="Arial" w:cs="Arial"/>
              <w:sz w:val="24"/>
              <w:szCs w:val="24"/>
            </w:rPr>
            <w:t>DWP’s</w:t>
          </w:r>
          <w:proofErr w:type="spellEnd"/>
          <w:r w:rsidRPr="00075289">
            <w:rPr>
              <w:rFonts w:ascii="Arial" w:hAnsi="Arial" w:cs="Arial"/>
              <w:sz w:val="24"/>
              <w:szCs w:val="24"/>
            </w:rPr>
            <w:t xml:space="preserve"> services and have a have a positive impact on decision making through the strengthening of the Board’s skills and knowledge base.  decision making through the strengthening of the Board’s skills and knowledge base.</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72DD48B"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hAnsi="Arial" w:cs="Arial"/>
            <w:sz w:val="24"/>
            <w:szCs w:val="24"/>
          </w:rPr>
          <w:id w:val="-1443768879"/>
          <w:placeholder>
            <w:docPart w:val="DefaultPlaceholder_-1854013440"/>
          </w:placeholder>
          <w:text/>
        </w:sdtPr>
        <w:sdtContent>
          <w:r w:rsidR="00075289"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00075289" w:rsidRPr="00075289">
            <w:rPr>
              <w:rFonts w:ascii="Arial" w:hAnsi="Arial" w:cs="Arial"/>
              <w:sz w:val="24"/>
              <w:szCs w:val="24"/>
            </w:rPr>
            <w:t>DWP’s</w:t>
          </w:r>
          <w:proofErr w:type="spellEnd"/>
          <w:r w:rsidR="00075289" w:rsidRPr="00075289">
            <w:rPr>
              <w:rFonts w:ascii="Arial" w:hAnsi="Arial" w:cs="Arial"/>
              <w:sz w:val="24"/>
              <w:szCs w:val="24"/>
            </w:rPr>
            <w:t xml:space="preserve"> services and have a have a positive impact on decision making through the strengthening of the Board’s skills and knowledge base.</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4BADC1EF" w:rsidR="00843B6E" w:rsidRPr="001C765A" w:rsidRDefault="00075289" w:rsidP="66E12F95">
      <w:pPr>
        <w:tabs>
          <w:tab w:val="left" w:pos="720"/>
          <w:tab w:val="left" w:pos="1470"/>
        </w:tabs>
        <w:ind w:left="709" w:hanging="709"/>
        <w:rPr>
          <w:rFonts w:ascii="Arial" w:hAnsi="Arial" w:cs="Arial"/>
          <w:sz w:val="24"/>
          <w:szCs w:val="24"/>
        </w:rPr>
      </w:pPr>
      <w:sdt>
        <w:sdtPr>
          <w:rPr>
            <w:rFonts w:ascii="Arial" w:hAnsi="Arial" w:cs="Arial"/>
            <w:sz w:val="24"/>
            <w:szCs w:val="24"/>
          </w:rPr>
          <w:id w:val="401415680"/>
          <w:placeholder>
            <w:docPart w:val="DefaultPlaceholder_-1854013440"/>
          </w:placeholder>
          <w:text/>
        </w:sdtPr>
        <w:sdtContent>
          <w:r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075289">
            <w:rPr>
              <w:rFonts w:ascii="Arial" w:hAnsi="Arial" w:cs="Arial"/>
              <w:sz w:val="24"/>
              <w:szCs w:val="24"/>
            </w:rPr>
            <w:t>DWP’s</w:t>
          </w:r>
          <w:proofErr w:type="spellEnd"/>
          <w:r w:rsidRPr="00075289">
            <w:rPr>
              <w:rFonts w:ascii="Arial" w:hAnsi="Arial" w:cs="Arial"/>
              <w:sz w:val="24"/>
              <w:szCs w:val="24"/>
            </w:rPr>
            <w:t xml:space="preserve"> services and have a have a positive impact on decision making through the strengthening of the Board’s skills and knowledge base.</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E6085C1" w14:textId="497CC511" w:rsidR="002953EA" w:rsidRPr="001C765A" w:rsidRDefault="00075289"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3BA89479">
        <w:rPr>
          <w:rFonts w:ascii="Arial" w:hAnsi="Arial" w:cs="Arial"/>
          <w:sz w:val="24"/>
          <w:szCs w:val="24"/>
        </w:rPr>
        <w:t>DWP’s</w:t>
      </w:r>
      <w:proofErr w:type="spellEnd"/>
      <w:r w:rsidRPr="3BA89479">
        <w:rPr>
          <w:rFonts w:ascii="Arial" w:hAnsi="Arial" w:cs="Arial"/>
          <w:sz w:val="24"/>
          <w:szCs w:val="24"/>
        </w:rPr>
        <w:t xml:space="preserve"> services and have a have a positive impact on decision making through the strengthening of the Board’s skills and knowledge base.</w:t>
      </w: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015ADAE2"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hAnsi="Arial" w:cs="Arial"/>
            <w:sz w:val="24"/>
            <w:szCs w:val="24"/>
          </w:rPr>
          <w:id w:val="-2092759976"/>
          <w:placeholder>
            <w:docPart w:val="DefaultPlaceholder_-1854013440"/>
          </w:placeholder>
          <w:text/>
        </w:sdtPr>
        <w:sdtContent>
          <w:r w:rsidR="00075289"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00075289" w:rsidRPr="00075289">
            <w:rPr>
              <w:rFonts w:ascii="Arial" w:hAnsi="Arial" w:cs="Arial"/>
              <w:sz w:val="24"/>
              <w:szCs w:val="24"/>
            </w:rPr>
            <w:t>DWP’s</w:t>
          </w:r>
          <w:proofErr w:type="spellEnd"/>
          <w:r w:rsidR="00075289" w:rsidRPr="00075289">
            <w:rPr>
              <w:rFonts w:ascii="Arial" w:hAnsi="Arial" w:cs="Arial"/>
              <w:sz w:val="24"/>
              <w:szCs w:val="24"/>
            </w:rPr>
            <w:t xml:space="preserve"> services and have a have a positive impact on decision making through the strengthening of the Board’s skills and knowledge </w:t>
          </w:r>
          <w:proofErr w:type="gramStart"/>
          <w:r w:rsidR="00075289" w:rsidRPr="00075289">
            <w:rPr>
              <w:rFonts w:ascii="Arial" w:hAnsi="Arial" w:cs="Arial"/>
              <w:sz w:val="24"/>
              <w:szCs w:val="24"/>
            </w:rPr>
            <w:t>base..</w:t>
          </w:r>
          <w:proofErr w:type="gramEnd"/>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710CD08C" w:rsidR="00843B6E" w:rsidRPr="001C765A" w:rsidRDefault="00075289" w:rsidP="66E12F95">
      <w:pPr>
        <w:tabs>
          <w:tab w:val="left" w:pos="720"/>
          <w:tab w:val="left" w:pos="1470"/>
        </w:tabs>
        <w:ind w:left="709" w:hanging="709"/>
        <w:rPr>
          <w:rFonts w:ascii="Arial" w:hAnsi="Arial" w:cs="Arial"/>
          <w:sz w:val="24"/>
          <w:szCs w:val="24"/>
        </w:rPr>
      </w:pPr>
      <w:sdt>
        <w:sdtPr>
          <w:rPr>
            <w:rFonts w:ascii="Arial" w:hAnsi="Arial" w:cs="Arial"/>
            <w:sz w:val="24"/>
            <w:szCs w:val="24"/>
          </w:rPr>
          <w:id w:val="-198400410"/>
          <w:placeholder>
            <w:docPart w:val="DefaultPlaceholder_-1854013440"/>
          </w:placeholder>
          <w:text/>
        </w:sdtPr>
        <w:sdtContent>
          <w:r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075289">
            <w:rPr>
              <w:rFonts w:ascii="Arial" w:hAnsi="Arial" w:cs="Arial"/>
              <w:sz w:val="24"/>
              <w:szCs w:val="24"/>
            </w:rPr>
            <w:t>DWP’s</w:t>
          </w:r>
          <w:proofErr w:type="spellEnd"/>
          <w:r w:rsidRPr="00075289">
            <w:rPr>
              <w:rFonts w:ascii="Arial" w:hAnsi="Arial" w:cs="Arial"/>
              <w:sz w:val="24"/>
              <w:szCs w:val="24"/>
            </w:rPr>
            <w:t xml:space="preserve"> services and have a have a positive impact on decision making through the strengthening of the Board’s skills and knowledge base. on decision making through the strengthening of the Board’s skills and knowledge base.</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7CA9344" w:rsidR="00843B6E" w:rsidRPr="001C765A" w:rsidRDefault="00075289" w:rsidP="66E12F95">
      <w:pPr>
        <w:tabs>
          <w:tab w:val="left" w:pos="720"/>
          <w:tab w:val="left" w:pos="1470"/>
        </w:tabs>
        <w:ind w:left="709" w:hanging="709"/>
        <w:rPr>
          <w:rFonts w:ascii="Arial" w:hAnsi="Arial" w:cs="Arial"/>
          <w:sz w:val="24"/>
          <w:szCs w:val="24"/>
        </w:rPr>
      </w:pPr>
      <w:sdt>
        <w:sdtPr>
          <w:rPr>
            <w:rFonts w:ascii="Arial" w:hAnsi="Arial" w:cs="Arial"/>
            <w:sz w:val="24"/>
            <w:szCs w:val="24"/>
          </w:rPr>
          <w:id w:val="327257381"/>
          <w:placeholder>
            <w:docPart w:val="DefaultPlaceholder_-1854013440"/>
          </w:placeholder>
          <w:text/>
        </w:sdtPr>
        <w:sdtContent>
          <w:r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075289">
            <w:rPr>
              <w:rFonts w:ascii="Arial" w:hAnsi="Arial" w:cs="Arial"/>
              <w:sz w:val="24"/>
              <w:szCs w:val="24"/>
            </w:rPr>
            <w:t>DWP’s</w:t>
          </w:r>
          <w:proofErr w:type="spellEnd"/>
          <w:r w:rsidRPr="00075289">
            <w:rPr>
              <w:rFonts w:ascii="Arial" w:hAnsi="Arial" w:cs="Arial"/>
              <w:sz w:val="24"/>
              <w:szCs w:val="24"/>
            </w:rPr>
            <w:t xml:space="preserve"> services and have a have a positive impact on decision making through the strengthening of the Board’s skills and knowledge </w:t>
          </w:r>
          <w:proofErr w:type="gramStart"/>
          <w:r w:rsidRPr="00075289">
            <w:rPr>
              <w:rFonts w:ascii="Arial" w:hAnsi="Arial" w:cs="Arial"/>
              <w:sz w:val="24"/>
              <w:szCs w:val="24"/>
            </w:rPr>
            <w:t>base..</w:t>
          </w:r>
          <w:proofErr w:type="gramEnd"/>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5C8F7C5F" w14:textId="1FDAC058" w:rsidR="00843B6E" w:rsidRPr="001C765A" w:rsidRDefault="00075289" w:rsidP="00843B6E">
      <w:pPr>
        <w:tabs>
          <w:tab w:val="left" w:pos="720"/>
          <w:tab w:val="left" w:pos="1470"/>
        </w:tabs>
        <w:ind w:left="709" w:hanging="709"/>
        <w:rPr>
          <w:rFonts w:ascii="Arial" w:hAnsi="Arial" w:cs="Arial"/>
          <w:bCs/>
          <w:sz w:val="24"/>
          <w:szCs w:val="24"/>
        </w:rPr>
      </w:pPr>
      <w:sdt>
        <w:sdtPr>
          <w:rPr>
            <w:rFonts w:ascii="Arial" w:hAnsi="Arial" w:cs="Arial"/>
            <w:sz w:val="24"/>
            <w:szCs w:val="24"/>
          </w:rPr>
          <w:id w:val="-987012078"/>
          <w:placeholder>
            <w:docPart w:val="DefaultPlaceholder_-1854013440"/>
          </w:placeholder>
          <w:text/>
        </w:sdtPr>
        <w:sdtContent>
          <w:r w:rsidRPr="0007528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075289">
            <w:rPr>
              <w:rFonts w:ascii="Arial" w:hAnsi="Arial" w:cs="Arial"/>
              <w:sz w:val="24"/>
              <w:szCs w:val="24"/>
            </w:rPr>
            <w:t>DWP’s</w:t>
          </w:r>
          <w:proofErr w:type="spellEnd"/>
          <w:r w:rsidRPr="00075289">
            <w:rPr>
              <w:rFonts w:ascii="Arial" w:hAnsi="Arial" w:cs="Arial"/>
              <w:sz w:val="24"/>
              <w:szCs w:val="24"/>
            </w:rPr>
            <w:t xml:space="preserve"> services and have a have a positive impact on decision making through the strengthening of the Board’s skills and knowledge base.</w:t>
          </w:r>
        </w:sdtContent>
      </w:sdt>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End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76739A4A" w:rsidR="00843B6E" w:rsidRPr="001C765A" w:rsidRDefault="00A3043E" w:rsidP="66E12F95">
      <w:pPr>
        <w:tabs>
          <w:tab w:val="left" w:pos="720"/>
          <w:tab w:val="left" w:pos="1470"/>
        </w:tabs>
        <w:rPr>
          <w:rFonts w:ascii="Arial" w:hAnsi="Arial" w:cs="Arial"/>
          <w:sz w:val="24"/>
          <w:szCs w:val="24"/>
        </w:rPr>
      </w:pPr>
      <w:sdt>
        <w:sdtPr>
          <w:rPr>
            <w:rFonts w:ascii="Arial" w:hAnsi="Arial" w:cs="Arial"/>
            <w:sz w:val="24"/>
            <w:szCs w:val="24"/>
          </w:rPr>
          <w:id w:val="-767929865"/>
          <w:placeholder>
            <w:docPart w:val="DefaultPlaceholder_-1854013440"/>
          </w:placeholder>
          <w:text/>
        </w:sdtPr>
        <w:sdtContent>
          <w:r w:rsidRPr="00A3043E">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A3043E">
            <w:rPr>
              <w:rFonts w:ascii="Arial" w:hAnsi="Arial" w:cs="Arial"/>
              <w:sz w:val="24"/>
              <w:szCs w:val="24"/>
            </w:rPr>
            <w:t>DWP’s</w:t>
          </w:r>
          <w:proofErr w:type="spellEnd"/>
          <w:r w:rsidRPr="00A3043E">
            <w:rPr>
              <w:rFonts w:ascii="Arial" w:hAnsi="Arial" w:cs="Arial"/>
              <w:sz w:val="24"/>
              <w:szCs w:val="24"/>
            </w:rPr>
            <w:t xml:space="preserve"> services and have a have a positive impact on decision making through the strengthening of the Board’s skills and knowledge </w:t>
          </w:r>
          <w:proofErr w:type="gramStart"/>
          <w:r w:rsidRPr="00A3043E">
            <w:rPr>
              <w:rFonts w:ascii="Arial" w:hAnsi="Arial" w:cs="Arial"/>
              <w:sz w:val="24"/>
              <w:szCs w:val="24"/>
            </w:rPr>
            <w:t>base..</w:t>
          </w:r>
          <w:proofErr w:type="gramEnd"/>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2075301A" w14:textId="1533D75F" w:rsidR="00843B6E" w:rsidRPr="001C765A" w:rsidRDefault="00A3043E" w:rsidP="66E12F95">
      <w:pPr>
        <w:rPr>
          <w:rFonts w:ascii="Arial" w:hAnsi="Arial" w:cs="Arial"/>
          <w:sz w:val="24"/>
          <w:szCs w:val="24"/>
        </w:rPr>
      </w:pPr>
      <w:r w:rsidRPr="3BA8947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3BA89479">
        <w:rPr>
          <w:rFonts w:ascii="Arial" w:hAnsi="Arial" w:cs="Arial"/>
          <w:sz w:val="24"/>
          <w:szCs w:val="24"/>
        </w:rPr>
        <w:t>DWP’s</w:t>
      </w:r>
      <w:proofErr w:type="spellEnd"/>
      <w:r w:rsidRPr="3BA89479">
        <w:rPr>
          <w:rFonts w:ascii="Arial" w:hAnsi="Arial" w:cs="Arial"/>
          <w:sz w:val="24"/>
          <w:szCs w:val="24"/>
        </w:rPr>
        <w:t xml:space="preserve"> services and have a have a positive impact on decision making through the strengthening of the Board’s skills and knowledge base.</w:t>
      </w: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7ECC6F58" w:rsidR="00843B6E" w:rsidRPr="001C765A" w:rsidRDefault="00A3043E" w:rsidP="66E12F95">
      <w:pPr>
        <w:tabs>
          <w:tab w:val="left" w:pos="720"/>
          <w:tab w:val="left" w:pos="1470"/>
        </w:tabs>
        <w:ind w:left="709" w:hanging="709"/>
        <w:rPr>
          <w:rFonts w:ascii="Arial" w:hAnsi="Arial" w:cs="Arial"/>
          <w:sz w:val="24"/>
          <w:szCs w:val="24"/>
        </w:rPr>
      </w:pPr>
      <w:sdt>
        <w:sdtPr>
          <w:rPr>
            <w:rFonts w:ascii="Arial" w:hAnsi="Arial" w:cs="Arial"/>
            <w:sz w:val="24"/>
            <w:szCs w:val="24"/>
          </w:rPr>
          <w:id w:val="468481244"/>
          <w:placeholder>
            <w:docPart w:val="DefaultPlaceholder_-1854013440"/>
          </w:placeholder>
          <w:text/>
        </w:sdtPr>
        <w:sdtContent>
          <w:r w:rsidRPr="00A3043E">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A3043E">
            <w:rPr>
              <w:rFonts w:ascii="Arial" w:hAnsi="Arial" w:cs="Arial"/>
              <w:sz w:val="24"/>
              <w:szCs w:val="24"/>
            </w:rPr>
            <w:t>DWP’s</w:t>
          </w:r>
          <w:proofErr w:type="spellEnd"/>
          <w:r w:rsidRPr="00A3043E">
            <w:rPr>
              <w:rFonts w:ascii="Arial" w:hAnsi="Arial" w:cs="Arial"/>
              <w:sz w:val="24"/>
              <w:szCs w:val="24"/>
            </w:rPr>
            <w:t xml:space="preserve"> services and have </w:t>
          </w:r>
          <w:r w:rsidRPr="00A3043E">
            <w:rPr>
              <w:rFonts w:ascii="Arial" w:hAnsi="Arial" w:cs="Arial"/>
              <w:sz w:val="24"/>
              <w:szCs w:val="24"/>
            </w:rPr>
            <w:lastRenderedPageBreak/>
            <w:t>a have a positive impact on decision making through the strengthening of the Board’s skills and knowledge base.</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0172F2CD" w:rsidR="00843B6E" w:rsidRPr="001C765A" w:rsidRDefault="00A3043E" w:rsidP="66E12F95">
      <w:pPr>
        <w:tabs>
          <w:tab w:val="left" w:pos="720"/>
          <w:tab w:val="left" w:pos="1470"/>
        </w:tabs>
        <w:ind w:left="709" w:hanging="709"/>
        <w:rPr>
          <w:rFonts w:ascii="Arial" w:hAnsi="Arial" w:cs="Arial"/>
          <w:sz w:val="24"/>
          <w:szCs w:val="24"/>
        </w:rPr>
      </w:pPr>
      <w:sdt>
        <w:sdtPr>
          <w:rPr>
            <w:rFonts w:ascii="Arial" w:hAnsi="Arial" w:cs="Arial"/>
            <w:sz w:val="24"/>
            <w:szCs w:val="24"/>
          </w:rPr>
          <w:id w:val="-994187524"/>
          <w:placeholder>
            <w:docPart w:val="DefaultPlaceholder_-1854013440"/>
          </w:placeholder>
          <w:text/>
        </w:sdtPr>
        <w:sdtContent>
          <w:r w:rsidRPr="00A3043E">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A3043E">
            <w:rPr>
              <w:rFonts w:ascii="Arial" w:hAnsi="Arial" w:cs="Arial"/>
              <w:sz w:val="24"/>
              <w:szCs w:val="24"/>
            </w:rPr>
            <w:t>DWP’s</w:t>
          </w:r>
          <w:proofErr w:type="spellEnd"/>
          <w:r w:rsidRPr="00A3043E">
            <w:rPr>
              <w:rFonts w:ascii="Arial" w:hAnsi="Arial" w:cs="Arial"/>
              <w:sz w:val="24"/>
              <w:szCs w:val="24"/>
            </w:rPr>
            <w:t xml:space="preserve"> services and have a have a positive impact on decision making through the strengthening of the Board’s skills and knowledge base.</w:t>
          </w: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C4AD38C"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hAnsi="Arial" w:cs="Arial"/>
            <w:sz w:val="24"/>
            <w:szCs w:val="24"/>
          </w:rPr>
          <w:id w:val="1447509915"/>
          <w:placeholder>
            <w:docPart w:val="DefaultPlaceholder_-1854013440"/>
          </w:placeholder>
          <w:text/>
        </w:sdtPr>
        <w:sdtContent>
          <w:r w:rsidR="00A3043E" w:rsidRPr="00A3043E">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00A3043E" w:rsidRPr="00A3043E">
            <w:rPr>
              <w:rFonts w:ascii="Arial" w:hAnsi="Arial" w:cs="Arial"/>
              <w:sz w:val="24"/>
              <w:szCs w:val="24"/>
            </w:rPr>
            <w:t>DWP’s</w:t>
          </w:r>
          <w:proofErr w:type="spellEnd"/>
          <w:r w:rsidR="00A3043E" w:rsidRPr="00A3043E">
            <w:rPr>
              <w:rFonts w:ascii="Arial" w:hAnsi="Arial" w:cs="Arial"/>
              <w:sz w:val="24"/>
              <w:szCs w:val="24"/>
            </w:rPr>
            <w:t xml:space="preserve"> services and have a have a positive impact on decision making through the strengthening of the Board’s skills and knowledge base.</w:t>
          </w: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39D4818" w:rsidR="00843B6E" w:rsidRPr="001C765A" w:rsidRDefault="00A3043E" w:rsidP="66E12F95">
      <w:pPr>
        <w:tabs>
          <w:tab w:val="left" w:pos="720"/>
          <w:tab w:val="left" w:pos="1470"/>
        </w:tabs>
        <w:ind w:left="709" w:hanging="709"/>
        <w:rPr>
          <w:rFonts w:ascii="Arial" w:hAnsi="Arial" w:cs="Arial"/>
          <w:sz w:val="24"/>
          <w:szCs w:val="24"/>
        </w:rPr>
      </w:pPr>
      <w:sdt>
        <w:sdtPr>
          <w:rPr>
            <w:rFonts w:ascii="Arial" w:hAnsi="Arial" w:cs="Arial"/>
            <w:sz w:val="24"/>
            <w:szCs w:val="24"/>
          </w:rPr>
          <w:id w:val="-358733356"/>
          <w:placeholder>
            <w:docPart w:val="DefaultPlaceholder_-1854013440"/>
          </w:placeholder>
          <w:text/>
        </w:sdtPr>
        <w:sdtContent>
          <w:r w:rsidRPr="00A3043E">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A3043E">
            <w:rPr>
              <w:rFonts w:ascii="Arial" w:hAnsi="Arial" w:cs="Arial"/>
              <w:sz w:val="24"/>
              <w:szCs w:val="24"/>
            </w:rPr>
            <w:t>DWP’s</w:t>
          </w:r>
          <w:proofErr w:type="spellEnd"/>
          <w:r w:rsidRPr="00A3043E">
            <w:rPr>
              <w:rFonts w:ascii="Arial" w:hAnsi="Arial" w:cs="Arial"/>
              <w:sz w:val="24"/>
              <w:szCs w:val="24"/>
            </w:rPr>
            <w:t xml:space="preserve"> services and have a have a positive impact on decision making through the strengthening of the Board’s skills and knowledge base.</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CEFA0E8" w14:textId="19E1724D" w:rsidR="002953EA" w:rsidRPr="001C765A" w:rsidRDefault="00A3043E" w:rsidP="66E12F95">
      <w:pPr>
        <w:rPr>
          <w:rFonts w:ascii="Arial" w:hAnsi="Arial" w:cs="Arial"/>
          <w:b/>
          <w:bCs/>
          <w:sz w:val="24"/>
          <w:szCs w:val="24"/>
        </w:rPr>
      </w:pPr>
      <w:r w:rsidRPr="3BA8947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3BA89479">
        <w:rPr>
          <w:rFonts w:ascii="Arial" w:hAnsi="Arial" w:cs="Arial"/>
          <w:sz w:val="24"/>
          <w:szCs w:val="24"/>
        </w:rPr>
        <w:t>DWP’s</w:t>
      </w:r>
      <w:proofErr w:type="spellEnd"/>
      <w:r w:rsidRPr="3BA89479">
        <w:rPr>
          <w:rFonts w:ascii="Arial" w:hAnsi="Arial" w:cs="Arial"/>
          <w:sz w:val="24"/>
          <w:szCs w:val="24"/>
        </w:rPr>
        <w:t xml:space="preserve"> services and have a have a positive impact on decision making through the strengthening of the Board’s skills and knowledge base.</w:t>
      </w: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71DBDEF8" w:rsidR="00843B6E" w:rsidRPr="001C765A" w:rsidRDefault="00A3043E" w:rsidP="66E12F95">
      <w:pPr>
        <w:tabs>
          <w:tab w:val="left" w:pos="720"/>
          <w:tab w:val="left" w:pos="1470"/>
        </w:tabs>
        <w:ind w:left="709" w:hanging="709"/>
        <w:rPr>
          <w:rFonts w:ascii="Arial" w:hAnsi="Arial" w:cs="Arial"/>
          <w:sz w:val="24"/>
          <w:szCs w:val="24"/>
        </w:rPr>
      </w:pPr>
      <w:sdt>
        <w:sdtPr>
          <w:rPr>
            <w:rFonts w:ascii="Arial" w:hAnsi="Arial" w:cs="Arial"/>
            <w:sz w:val="24"/>
            <w:szCs w:val="24"/>
          </w:rPr>
          <w:id w:val="1404112654"/>
          <w:placeholder>
            <w:docPart w:val="DefaultPlaceholder_-1854013440"/>
          </w:placeholder>
          <w:text/>
        </w:sdtPr>
        <w:sdtContent>
          <w:r w:rsidRPr="00A3043E">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00A3043E">
            <w:rPr>
              <w:rFonts w:ascii="Arial" w:hAnsi="Arial" w:cs="Arial"/>
              <w:sz w:val="24"/>
              <w:szCs w:val="24"/>
            </w:rPr>
            <w:t>DWP’s</w:t>
          </w:r>
          <w:proofErr w:type="spellEnd"/>
          <w:r w:rsidRPr="00A3043E">
            <w:rPr>
              <w:rFonts w:ascii="Arial" w:hAnsi="Arial" w:cs="Arial"/>
              <w:sz w:val="24"/>
              <w:szCs w:val="24"/>
            </w:rPr>
            <w:t xml:space="preserve"> services and have a have a positive impact on decision making through the strengthening of the Board’s skills and knowledge </w:t>
          </w:r>
          <w:proofErr w:type="gramStart"/>
          <w:r w:rsidRPr="00A3043E">
            <w:rPr>
              <w:rFonts w:ascii="Arial" w:hAnsi="Arial" w:cs="Arial"/>
              <w:sz w:val="24"/>
              <w:szCs w:val="24"/>
            </w:rPr>
            <w:t>base..</w:t>
          </w:r>
          <w:proofErr w:type="gramEnd"/>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6DA13550" w14:textId="698BCF7A" w:rsidR="00843B6E" w:rsidRPr="001C765A" w:rsidRDefault="00A3043E">
      <w:pPr>
        <w:rPr>
          <w:rFonts w:ascii="Arial" w:hAnsi="Arial" w:cs="Arial"/>
          <w:b/>
          <w:sz w:val="24"/>
          <w:szCs w:val="24"/>
        </w:rPr>
      </w:pPr>
      <w:r w:rsidRPr="3BA89479">
        <w:rPr>
          <w:rFonts w:ascii="Arial" w:hAnsi="Arial" w:cs="Arial"/>
          <w:sz w:val="24"/>
          <w:szCs w:val="24"/>
        </w:rPr>
        <w:t xml:space="preserve">19/02/2026   There are no expected impacts of changing the CPP's Operating &amp; Governance Framework to include membership of the DWP on the CPP Delivery Board. It is anticipated that the proposal to add the DWP as a member would bring with it an understanding of experiences and challenges faced by client groups accessing the </w:t>
      </w:r>
      <w:proofErr w:type="spellStart"/>
      <w:r w:rsidRPr="3BA89479">
        <w:rPr>
          <w:rFonts w:ascii="Arial" w:hAnsi="Arial" w:cs="Arial"/>
          <w:sz w:val="24"/>
          <w:szCs w:val="24"/>
        </w:rPr>
        <w:t>DWP’s</w:t>
      </w:r>
      <w:proofErr w:type="spellEnd"/>
      <w:r w:rsidRPr="3BA89479">
        <w:rPr>
          <w:rFonts w:ascii="Arial" w:hAnsi="Arial" w:cs="Arial"/>
          <w:sz w:val="24"/>
          <w:szCs w:val="24"/>
        </w:rPr>
        <w:t xml:space="preserve"> services and have a have a positive impact on decision making through the strengthening of the Board’s skills and knowledge base. </w:t>
      </w:r>
      <w:r w:rsidR="00843B6E"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2831CD"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EndPr/>
        <w:sdtContent>
          <w:r w:rsidR="00B30EA8" w:rsidRPr="3BA89479">
            <w:rPr>
              <w:rFonts w:ascii="Arial" w:hAnsi="Arial" w:cs="Arial"/>
              <w:sz w:val="24"/>
              <w:szCs w:val="24"/>
            </w:rPr>
            <w:t>18/02/2026   The proposal does not have a direct impact on identified specific service delivery but rather it is anticipated that there will be a general positive impact on CPP decision making to affect future service delivery under the influence of the CPP and individual partners and contribute to the CPP’s aims of improving public services and local outcomes for our community.</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2831CD"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EndP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2831CD"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End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lastRenderedPageBreak/>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2831CD"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End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2831CD"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End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2831CD"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End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w:t>
      </w:r>
      <w:proofErr w:type="spellStart"/>
      <w:r w:rsidRPr="001C765A">
        <w:rPr>
          <w:rFonts w:ascii="Arial" w:hAnsi="Arial" w:cs="Arial"/>
          <w:color w:val="000000" w:themeColor="text1"/>
          <w:sz w:val="24"/>
          <w:szCs w:val="24"/>
        </w:rPr>
        <w:t>UNCRC</w:t>
      </w:r>
      <w:proofErr w:type="spellEnd"/>
      <w:r w:rsidRPr="001C765A">
        <w:rPr>
          <w:rFonts w:ascii="Arial" w:hAnsi="Arial" w:cs="Arial"/>
          <w:color w:val="000000" w:themeColor="text1"/>
          <w:sz w:val="24"/>
          <w:szCs w:val="24"/>
        </w:rPr>
        <w:t>)</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 xml:space="preserve">Scottish Borders Council (SBC) has a duty not to act, or fail to act, in a manner incompatible with the requirements of the </w:t>
      </w:r>
      <w:proofErr w:type="spellStart"/>
      <w:r w:rsidRPr="3BA89479">
        <w:rPr>
          <w:rFonts w:ascii="Arial" w:hAnsi="Arial" w:cs="Arial"/>
          <w:sz w:val="24"/>
          <w:szCs w:val="24"/>
        </w:rPr>
        <w:t>UNCRC</w:t>
      </w:r>
      <w:proofErr w:type="spellEnd"/>
      <w:r w:rsidRPr="3BA89479">
        <w:rPr>
          <w:rFonts w:ascii="Arial" w:hAnsi="Arial" w:cs="Arial"/>
          <w:sz w:val="24"/>
          <w:szCs w:val="24"/>
        </w:rPr>
        <w:t>.</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w:t>
      </w:r>
      <w:proofErr w:type="spellStart"/>
      <w:r w:rsidRPr="66E12F95">
        <w:rPr>
          <w:rFonts w:ascii="Arial" w:hAnsi="Arial" w:cs="Arial"/>
          <w:b/>
          <w:bCs/>
          <w:sz w:val="24"/>
          <w:szCs w:val="24"/>
        </w:rPr>
        <w:t>UNCRC</w:t>
      </w:r>
      <w:proofErr w:type="spellEnd"/>
      <w:r w:rsidRPr="66E12F95">
        <w:rPr>
          <w:rFonts w:ascii="Arial" w:hAnsi="Arial" w:cs="Arial"/>
          <w:b/>
          <w:bCs/>
          <w:sz w:val="24"/>
          <w:szCs w:val="24"/>
        </w:rPr>
        <w:t xml:space="preserve">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2831CD"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End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w:t>
      </w:r>
      <w:proofErr w:type="spellStart"/>
      <w:r w:rsidRPr="001C765A">
        <w:rPr>
          <w:rFonts w:ascii="Arial" w:hAnsi="Arial" w:cs="Arial"/>
          <w:b/>
          <w:sz w:val="24"/>
          <w:szCs w:val="24"/>
        </w:rPr>
        <w:t>UNCRC</w:t>
      </w:r>
      <w:proofErr w:type="spellEnd"/>
      <w:r w:rsidRPr="001C765A">
        <w:rPr>
          <w:rFonts w:ascii="Arial" w:hAnsi="Arial" w:cs="Arial"/>
          <w:b/>
          <w:sz w:val="24"/>
          <w:szCs w:val="24"/>
        </w:rPr>
        <w:t xml:space="preserve">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EndPr/>
        <w:sdtContent>
          <w:r w:rsidR="00B277E7" w:rsidRPr="3BA89479">
            <w:rPr>
              <w:rFonts w:ascii="Arial" w:hAnsi="Arial" w:cs="Arial"/>
              <w:sz w:val="24"/>
              <w:szCs w:val="24"/>
            </w:rPr>
            <w:t>No Impact</w:t>
          </w: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End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EndPr/>
        <w:sdtContent>
          <w:r w:rsidR="00B277E7" w:rsidRPr="3BA89479">
            <w:rPr>
              <w:rFonts w:ascii="Arial" w:hAnsi="Arial" w:cs="Arial"/>
              <w:sz w:val="24"/>
              <w:szCs w:val="24"/>
            </w:rPr>
            <w:t>No Impact</w:t>
          </w:r>
        </w:sdtContent>
      </w:sdt>
    </w:p>
    <w:p w14:paraId="658BE5CD" w14:textId="7FFFD857" w:rsidR="000B0355" w:rsidRDefault="002831CD"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End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EndPr/>
        <w:sdtContent>
          <w:r w:rsidRPr="3BA89479">
            <w:rPr>
              <w:rFonts w:ascii="Arial" w:hAnsi="Arial" w:cs="Arial"/>
              <w:sz w:val="24"/>
              <w:szCs w:val="24"/>
            </w:rPr>
            <w:t>No Impact</w:t>
          </w:r>
        </w:sdtContent>
      </w:sdt>
    </w:p>
    <w:p w14:paraId="2F441C3F" w14:textId="085ABDFF" w:rsidR="00B277E7" w:rsidRDefault="002831CD"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End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EndPr/>
        <w:sdtContent>
          <w:r w:rsidR="00B277E7" w:rsidRPr="3BA89479">
            <w:rPr>
              <w:rFonts w:ascii="Arial" w:hAnsi="Arial" w:cs="Arial"/>
              <w:sz w:val="24"/>
              <w:szCs w:val="24"/>
            </w:rPr>
            <w:t>No Impact</w:t>
          </w:r>
        </w:sdtContent>
      </w:sdt>
    </w:p>
    <w:p w14:paraId="449CD29C" w14:textId="3380E846" w:rsidR="000B0355" w:rsidRPr="001C765A" w:rsidRDefault="002831CD"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End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EndPr/>
        <w:sdtContent>
          <w:r w:rsidR="00B277E7" w:rsidRPr="3BA89479">
            <w:rPr>
              <w:rFonts w:ascii="Arial" w:hAnsi="Arial" w:cs="Arial"/>
              <w:sz w:val="24"/>
              <w:szCs w:val="24"/>
            </w:rPr>
            <w:t>No Impact</w:t>
          </w:r>
        </w:sdtContent>
      </w:sdt>
    </w:p>
    <w:p w14:paraId="01ECE23F" w14:textId="78A187D4" w:rsidR="00121E68" w:rsidRDefault="002831CD"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End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2831CD"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End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2831CD"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EndPr/>
        <w:sdtContent>
          <w:r w:rsidR="00B277E7" w:rsidRPr="3BA89479">
            <w:rPr>
              <w:rFonts w:ascii="Arial" w:hAnsi="Arial" w:cs="Arial"/>
              <w:sz w:val="24"/>
              <w:szCs w:val="24"/>
            </w:rPr>
            <w:t xml:space="preserve">As an unincorporated association the CPP does not deliver services and the proposal does not have a direct impact on identified specific service delivery but rather it is anticipated that there will be a general positive impact on CPP decision making which may affect future service delivery under the influence of the CPP and individual partners and contribute to the CPP’s aims of improving public services and local outcomes for our community. Changes to services delivered by SBC, </w:t>
          </w:r>
          <w:proofErr w:type="gramStart"/>
          <w:r w:rsidR="00B277E7" w:rsidRPr="3BA89479">
            <w:rPr>
              <w:rFonts w:ascii="Arial" w:hAnsi="Arial" w:cs="Arial"/>
              <w:sz w:val="24"/>
              <w:szCs w:val="24"/>
            </w:rPr>
            <w:t>as a result of</w:t>
          </w:r>
          <w:proofErr w:type="gramEnd"/>
          <w:r w:rsidR="00B277E7" w:rsidRPr="3BA89479">
            <w:rPr>
              <w:rFonts w:ascii="Arial" w:hAnsi="Arial" w:cs="Arial"/>
              <w:sz w:val="24"/>
              <w:szCs w:val="24"/>
            </w:rPr>
            <w:t xml:space="preserve"> work undertaken by the CPP, would be subject to the IIA process</w:t>
          </w: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00E0695C" w:rsidRPr="00582460">
            <w:rPr>
              <w:rFonts w:ascii="Arial" w:hAnsi="Arial" w:cs="Arial"/>
              <w:bCs/>
              <w:sz w:val="24"/>
              <w:szCs w:val="24"/>
            </w:rPr>
            <w:t>Malster, Clare</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00E0695C" w:rsidRPr="00582460">
            <w:rPr>
              <w:rFonts w:ascii="Arial" w:hAnsi="Arial" w:cs="Arial"/>
              <w:bCs/>
              <w:sz w:val="24"/>
              <w:szCs w:val="24"/>
            </w:rPr>
            <w:t>Community Co-ordinator</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EndPr/>
        <w:sdtContent>
          <w:r w:rsidR="00E0695C" w:rsidRPr="3BA89479">
            <w:rPr>
              <w:rFonts w:ascii="Arial" w:hAnsi="Arial" w:cs="Arial"/>
              <w:sz w:val="24"/>
              <w:szCs w:val="24"/>
            </w:rPr>
            <w:t>12/03/2026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00E0695C" w:rsidRPr="00582460">
            <w:rPr>
              <w:rFonts w:ascii="Arial" w:hAnsi="Arial" w:cs="Arial"/>
              <w:bCs/>
              <w:sz w:val="24"/>
              <w:szCs w:val="24"/>
            </w:rPr>
            <w:t>Craig, Jenni</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EndPr/>
        <w:sdtContent>
          <w:r w:rsidR="00E0695C" w:rsidRPr="3BA89479">
            <w:rPr>
              <w:rFonts w:ascii="Arial" w:hAnsi="Arial" w:cs="Arial"/>
              <w:sz w:val="24"/>
              <w:szCs w:val="24"/>
            </w:rPr>
            <w:t>12/03/2026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1AAF" w14:textId="77777777" w:rsidR="00017978" w:rsidRDefault="00017978" w:rsidP="00EC3C6C">
      <w:pPr>
        <w:spacing w:after="0" w:line="240" w:lineRule="auto"/>
      </w:pPr>
      <w:r>
        <w:separator/>
      </w:r>
    </w:p>
  </w:endnote>
  <w:endnote w:type="continuationSeparator" w:id="0">
    <w:p w14:paraId="019EFABA" w14:textId="77777777" w:rsidR="00017978" w:rsidRDefault="00017978"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B07F" w14:textId="77777777" w:rsidR="00017978" w:rsidRDefault="00017978" w:rsidP="00EC3C6C">
      <w:pPr>
        <w:spacing w:after="0" w:line="240" w:lineRule="auto"/>
      </w:pPr>
      <w:r>
        <w:separator/>
      </w:r>
    </w:p>
  </w:footnote>
  <w:footnote w:type="continuationSeparator" w:id="0">
    <w:p w14:paraId="381CBC38" w14:textId="77777777" w:rsidR="00017978" w:rsidRDefault="00017978"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75289"/>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1CD"/>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6E2C36"/>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3043E"/>
    <w:rsid w:val="00A43443"/>
    <w:rsid w:val="00A53253"/>
    <w:rsid w:val="00A95DF5"/>
    <w:rsid w:val="00AC30A4"/>
    <w:rsid w:val="00B23F93"/>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6E2C36"/>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B4CDD-0E15-46EE-BC49-ABA590C82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7F58C-5D5B-489D-98C9-7FF0E5911590}">
  <ds:schemaRef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88873dc7-bb16-4942-9f16-4f92c4c77559"/>
    <ds:schemaRef ds:uri="http://www.w3.org/XML/1998/namespace"/>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3035</Words>
  <Characters>15782</Characters>
  <Application>Microsoft Office Word</Application>
  <DocSecurity>0</DocSecurity>
  <Lines>384</Lines>
  <Paragraphs>150</Paragraphs>
  <ScaleCrop>false</ScaleCrop>
  <Company>Scottish Borders Council</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Malster, Clare</cp:lastModifiedBy>
  <cp:revision>13</cp:revision>
  <dcterms:created xsi:type="dcterms:W3CDTF">2025-09-23T14:59:00Z</dcterms:created>
  <dcterms:modified xsi:type="dcterms:W3CDTF">2026-03-13T09:28:00Z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