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D379" w14:textId="547D0F2C" w:rsidR="00E92ECE" w:rsidRPr="004A0D54" w:rsidRDefault="00E92ECE" w:rsidP="00490398">
      <w:pPr>
        <w:pStyle w:val="Default"/>
        <w:pBdr>
          <w:top w:val="single" w:sz="4" w:space="1" w:color="auto"/>
          <w:left w:val="single" w:sz="4" w:space="4" w:color="auto"/>
          <w:bottom w:val="single" w:sz="4" w:space="1" w:color="auto"/>
          <w:right w:val="single" w:sz="4" w:space="4" w:color="auto"/>
        </w:pBdr>
        <w:jc w:val="center"/>
        <w:rPr>
          <w:rFonts w:ascii="Verdana" w:hAnsi="Verdana"/>
          <w:b/>
          <w:bCs/>
          <w:sz w:val="22"/>
          <w:szCs w:val="22"/>
        </w:rPr>
      </w:pPr>
      <w:r w:rsidRPr="004A0D54">
        <w:rPr>
          <w:rFonts w:ascii="Verdana" w:hAnsi="Verdana"/>
          <w:b/>
          <w:bCs/>
          <w:sz w:val="22"/>
          <w:szCs w:val="22"/>
        </w:rPr>
        <w:t>PRIVACY STATEMENT FOR REGISTERING CANDIDATES, AGENTS AND CAMPAIGNERS PRIOR TO ELECTIONS AND REFERENDUMS</w:t>
      </w:r>
    </w:p>
    <w:p w14:paraId="58031D98" w14:textId="77777777" w:rsidR="00E92ECE" w:rsidRPr="004A0D54" w:rsidRDefault="00E92ECE" w:rsidP="00E92ECE">
      <w:pPr>
        <w:pStyle w:val="Default"/>
        <w:rPr>
          <w:rFonts w:ascii="Verdana" w:hAnsi="Verdana"/>
          <w:sz w:val="22"/>
          <w:szCs w:val="22"/>
        </w:rPr>
      </w:pPr>
    </w:p>
    <w:p w14:paraId="00C391A4" w14:textId="77777777" w:rsidR="00E92ECE" w:rsidRPr="004A0D54" w:rsidRDefault="00E92ECE" w:rsidP="00E92ECE">
      <w:pPr>
        <w:pStyle w:val="Default"/>
        <w:rPr>
          <w:rFonts w:ascii="Verdana" w:hAnsi="Verdana"/>
          <w:sz w:val="22"/>
          <w:szCs w:val="22"/>
        </w:rPr>
      </w:pPr>
      <w:r w:rsidRPr="004A0D54">
        <w:rPr>
          <w:rFonts w:ascii="Verdana" w:hAnsi="Verdana"/>
          <w:b/>
          <w:bCs/>
          <w:sz w:val="22"/>
          <w:szCs w:val="22"/>
        </w:rPr>
        <w:t xml:space="preserve">Overview: </w:t>
      </w:r>
    </w:p>
    <w:p w14:paraId="1F0F1206" w14:textId="77777777" w:rsidR="00E92ECE" w:rsidRPr="004A0D54" w:rsidRDefault="00E92ECE" w:rsidP="00E92ECE">
      <w:pPr>
        <w:pStyle w:val="Default"/>
        <w:rPr>
          <w:rFonts w:ascii="Verdana" w:hAnsi="Verdana"/>
          <w:sz w:val="22"/>
          <w:szCs w:val="22"/>
        </w:rPr>
      </w:pPr>
    </w:p>
    <w:p w14:paraId="69B6FB65" w14:textId="097D3060"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To help administer elections on behalf of the appointed Returning Officer, we need to collect, store, use, share and dispose of personal information. </w:t>
      </w:r>
      <w:r w:rsidR="004A0D54">
        <w:rPr>
          <w:rFonts w:ascii="Verdana" w:hAnsi="Verdana"/>
          <w:sz w:val="22"/>
          <w:szCs w:val="22"/>
        </w:rPr>
        <w:t xml:space="preserve"> </w:t>
      </w:r>
      <w:r w:rsidRPr="004A0D54">
        <w:rPr>
          <w:rFonts w:ascii="Verdana" w:hAnsi="Verdana"/>
          <w:sz w:val="22"/>
          <w:szCs w:val="22"/>
        </w:rPr>
        <w:t xml:space="preserve">This is known as data processing. </w:t>
      </w:r>
    </w:p>
    <w:p w14:paraId="2FB93F27" w14:textId="77777777" w:rsidR="00E92ECE" w:rsidRPr="004A0D54" w:rsidRDefault="00E92ECE" w:rsidP="00E92ECE">
      <w:pPr>
        <w:pStyle w:val="Default"/>
        <w:rPr>
          <w:rFonts w:ascii="Verdana" w:hAnsi="Verdana"/>
          <w:sz w:val="22"/>
          <w:szCs w:val="22"/>
        </w:rPr>
      </w:pPr>
    </w:p>
    <w:p w14:paraId="2BD74216" w14:textId="6950BD55" w:rsidR="00E92ECE" w:rsidRPr="004A0D54" w:rsidRDefault="00E92ECE" w:rsidP="00E92ECE">
      <w:pPr>
        <w:pStyle w:val="Default"/>
        <w:rPr>
          <w:rFonts w:ascii="Verdana" w:hAnsi="Verdana"/>
          <w:sz w:val="22"/>
          <w:szCs w:val="22"/>
        </w:rPr>
      </w:pPr>
      <w:r w:rsidRPr="004A0D54">
        <w:rPr>
          <w:rFonts w:ascii="Verdana" w:hAnsi="Verdana"/>
          <w:sz w:val="22"/>
          <w:szCs w:val="22"/>
        </w:rPr>
        <w:t xml:space="preserve">In processing personal information, the </w:t>
      </w:r>
      <w:r w:rsidR="004A0D54">
        <w:rPr>
          <w:rFonts w:ascii="Verdana" w:hAnsi="Verdana"/>
          <w:sz w:val="22"/>
          <w:szCs w:val="22"/>
        </w:rPr>
        <w:t>Scottish Borders</w:t>
      </w:r>
      <w:r w:rsidR="00DD4C1B" w:rsidRPr="004A0D54">
        <w:rPr>
          <w:rFonts w:ascii="Verdana" w:hAnsi="Verdana"/>
          <w:sz w:val="22"/>
          <w:szCs w:val="22"/>
        </w:rPr>
        <w:t xml:space="preserve"> </w:t>
      </w:r>
      <w:r w:rsidRPr="004A0D54">
        <w:rPr>
          <w:rFonts w:ascii="Verdana" w:hAnsi="Verdana"/>
          <w:sz w:val="22"/>
          <w:szCs w:val="22"/>
        </w:rPr>
        <w:t xml:space="preserve">Council must comply with data protection legislation. </w:t>
      </w:r>
    </w:p>
    <w:p w14:paraId="727313D4" w14:textId="77777777" w:rsidR="00E92ECE" w:rsidRPr="004A0D54" w:rsidRDefault="00E92ECE" w:rsidP="00E92ECE">
      <w:pPr>
        <w:pStyle w:val="Default"/>
        <w:rPr>
          <w:rFonts w:ascii="Verdana" w:hAnsi="Verdana"/>
          <w:sz w:val="22"/>
          <w:szCs w:val="22"/>
        </w:rPr>
      </w:pPr>
    </w:p>
    <w:p w14:paraId="7C0F169D" w14:textId="597C5466"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When we collect personal data, we must tell you why we need it, and what we will do with it. </w:t>
      </w:r>
      <w:r w:rsidR="004A0D54">
        <w:rPr>
          <w:rFonts w:ascii="Verdana" w:hAnsi="Verdana"/>
          <w:sz w:val="22"/>
          <w:szCs w:val="22"/>
        </w:rPr>
        <w:t xml:space="preserve"> </w:t>
      </w:r>
      <w:r w:rsidRPr="004A0D54">
        <w:rPr>
          <w:rFonts w:ascii="Verdana" w:hAnsi="Verdana"/>
          <w:sz w:val="22"/>
          <w:szCs w:val="22"/>
        </w:rPr>
        <w:t xml:space="preserve">This information is called a privacy notice. </w:t>
      </w:r>
    </w:p>
    <w:p w14:paraId="1DBE34AE" w14:textId="77777777" w:rsidR="00E92ECE" w:rsidRPr="004A0D54" w:rsidRDefault="00E92ECE" w:rsidP="00E92ECE">
      <w:pPr>
        <w:pStyle w:val="Default"/>
        <w:rPr>
          <w:rFonts w:ascii="Verdana" w:hAnsi="Verdana"/>
          <w:sz w:val="22"/>
          <w:szCs w:val="22"/>
        </w:rPr>
      </w:pPr>
    </w:p>
    <w:p w14:paraId="69E36FF5" w14:textId="24F7B6E7"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This privacy notice explains how we process your personal information as a Council. </w:t>
      </w:r>
    </w:p>
    <w:p w14:paraId="4E307E87" w14:textId="77777777" w:rsidR="00E92ECE" w:rsidRPr="004A0D54" w:rsidRDefault="00E92ECE" w:rsidP="00E92ECE">
      <w:pPr>
        <w:pStyle w:val="Default"/>
        <w:rPr>
          <w:rFonts w:ascii="Verdana" w:hAnsi="Verdana"/>
          <w:sz w:val="22"/>
          <w:szCs w:val="22"/>
        </w:rPr>
      </w:pPr>
    </w:p>
    <w:p w14:paraId="554AEBA2" w14:textId="3572ED3E" w:rsidR="00E92ECE" w:rsidRPr="004A0D54" w:rsidRDefault="00E92ECE" w:rsidP="00E92ECE">
      <w:pPr>
        <w:pStyle w:val="Default"/>
        <w:rPr>
          <w:rFonts w:ascii="Verdana" w:hAnsi="Verdana"/>
          <w:b/>
          <w:bCs/>
          <w:sz w:val="22"/>
          <w:szCs w:val="22"/>
        </w:rPr>
      </w:pPr>
      <w:r w:rsidRPr="004A0D54">
        <w:rPr>
          <w:rFonts w:ascii="Verdana" w:hAnsi="Verdana"/>
          <w:b/>
          <w:bCs/>
          <w:sz w:val="22"/>
          <w:szCs w:val="22"/>
        </w:rPr>
        <w:t xml:space="preserve">Who we are: </w:t>
      </w:r>
    </w:p>
    <w:p w14:paraId="15042217" w14:textId="77777777" w:rsidR="00E92ECE" w:rsidRPr="004A0D54" w:rsidRDefault="00E92ECE" w:rsidP="00E92ECE">
      <w:pPr>
        <w:pStyle w:val="Default"/>
        <w:rPr>
          <w:rFonts w:ascii="Verdana" w:hAnsi="Verdana"/>
          <w:sz w:val="22"/>
          <w:szCs w:val="22"/>
        </w:rPr>
      </w:pPr>
    </w:p>
    <w:p w14:paraId="363E99B1" w14:textId="147EE162" w:rsidR="00E92ECE" w:rsidRPr="004A0D54" w:rsidRDefault="004A0D54" w:rsidP="00E92ECE">
      <w:pPr>
        <w:pStyle w:val="Default"/>
        <w:rPr>
          <w:rFonts w:ascii="Verdana" w:hAnsi="Verdana"/>
          <w:sz w:val="22"/>
          <w:szCs w:val="22"/>
        </w:rPr>
      </w:pPr>
      <w:r>
        <w:rPr>
          <w:rFonts w:ascii="Verdana" w:hAnsi="Verdana"/>
          <w:sz w:val="22"/>
          <w:szCs w:val="22"/>
        </w:rPr>
        <w:t>The Scottish Borders</w:t>
      </w:r>
      <w:r w:rsidR="00DD4C1B" w:rsidRPr="004A0D54">
        <w:rPr>
          <w:rFonts w:ascii="Verdana" w:hAnsi="Verdana"/>
          <w:sz w:val="22"/>
          <w:szCs w:val="22"/>
        </w:rPr>
        <w:t xml:space="preserve"> </w:t>
      </w:r>
      <w:r w:rsidR="00E92ECE" w:rsidRPr="004A0D54">
        <w:rPr>
          <w:rFonts w:ascii="Verdana" w:hAnsi="Verdana"/>
          <w:sz w:val="22"/>
          <w:szCs w:val="22"/>
        </w:rPr>
        <w:t xml:space="preserve">Council is a local authority established under the Local Government etc. (Scotland) Act 1994. </w:t>
      </w:r>
    </w:p>
    <w:p w14:paraId="44BAD3B1" w14:textId="77777777" w:rsidR="00E92ECE" w:rsidRPr="004A0D54" w:rsidRDefault="00E92ECE" w:rsidP="00E92ECE">
      <w:pPr>
        <w:pStyle w:val="Default"/>
        <w:rPr>
          <w:rFonts w:ascii="Verdana" w:hAnsi="Verdana"/>
          <w:sz w:val="22"/>
          <w:szCs w:val="22"/>
        </w:rPr>
      </w:pPr>
    </w:p>
    <w:p w14:paraId="1A9AEE19" w14:textId="4E580C9C" w:rsidR="00E92ECE" w:rsidRPr="004A0D54" w:rsidRDefault="00E92ECE" w:rsidP="00E92ECE">
      <w:pPr>
        <w:pStyle w:val="Default"/>
        <w:rPr>
          <w:rFonts w:ascii="Verdana" w:hAnsi="Verdana"/>
          <w:sz w:val="22"/>
          <w:szCs w:val="22"/>
        </w:rPr>
      </w:pPr>
      <w:r w:rsidRPr="004A0D54">
        <w:rPr>
          <w:rFonts w:ascii="Verdana" w:hAnsi="Verdana"/>
          <w:sz w:val="22"/>
          <w:szCs w:val="22"/>
        </w:rPr>
        <w:t xml:space="preserve">Its head office is located at: </w:t>
      </w:r>
    </w:p>
    <w:p w14:paraId="22E89850" w14:textId="77777777" w:rsidR="00E92ECE" w:rsidRPr="004A0D54" w:rsidRDefault="00E92ECE" w:rsidP="00E92ECE">
      <w:pPr>
        <w:pStyle w:val="Default"/>
        <w:rPr>
          <w:rFonts w:ascii="Verdana" w:hAnsi="Verdana"/>
          <w:sz w:val="22"/>
          <w:szCs w:val="22"/>
        </w:rPr>
      </w:pPr>
    </w:p>
    <w:p w14:paraId="44AD03E8" w14:textId="3B6458F3" w:rsidR="00E92ECE" w:rsidRPr="004A0D54" w:rsidRDefault="00E92ECE" w:rsidP="00E92ECE">
      <w:pPr>
        <w:pStyle w:val="Default"/>
        <w:rPr>
          <w:rFonts w:ascii="Verdana" w:hAnsi="Verdana"/>
          <w:sz w:val="22"/>
          <w:szCs w:val="22"/>
        </w:rPr>
      </w:pPr>
      <w:r w:rsidRPr="004A0D54">
        <w:rPr>
          <w:rFonts w:ascii="Verdana" w:hAnsi="Verdana"/>
          <w:sz w:val="22"/>
          <w:szCs w:val="22"/>
        </w:rPr>
        <w:t xml:space="preserve">Council Headquarters, </w:t>
      </w:r>
      <w:r w:rsidR="004A0D54">
        <w:rPr>
          <w:rFonts w:ascii="Verdana" w:hAnsi="Verdana"/>
          <w:sz w:val="22"/>
          <w:szCs w:val="22"/>
        </w:rPr>
        <w:t>Newtown St Boswells, Melrose, TD6 0SA</w:t>
      </w:r>
      <w:r w:rsidRPr="004A0D54">
        <w:rPr>
          <w:rFonts w:ascii="Verdana" w:hAnsi="Verdana"/>
          <w:sz w:val="22"/>
          <w:szCs w:val="22"/>
        </w:rPr>
        <w:t xml:space="preserve"> </w:t>
      </w:r>
    </w:p>
    <w:p w14:paraId="3C7BB86B" w14:textId="2EA02AE6" w:rsidR="00E92ECE" w:rsidRPr="004A0D54" w:rsidRDefault="00E92ECE" w:rsidP="00E92ECE">
      <w:pPr>
        <w:pStyle w:val="Default"/>
        <w:rPr>
          <w:rFonts w:ascii="Verdana" w:hAnsi="Verdana"/>
          <w:sz w:val="22"/>
          <w:szCs w:val="22"/>
        </w:rPr>
      </w:pPr>
    </w:p>
    <w:p w14:paraId="26E85E1B" w14:textId="77777777" w:rsidR="00E92ECE" w:rsidRPr="004A0D54" w:rsidRDefault="00E92ECE" w:rsidP="00E92ECE">
      <w:pPr>
        <w:pStyle w:val="Default"/>
        <w:rPr>
          <w:rFonts w:ascii="Verdana" w:hAnsi="Verdana"/>
          <w:sz w:val="22"/>
          <w:szCs w:val="22"/>
        </w:rPr>
      </w:pPr>
    </w:p>
    <w:p w14:paraId="715EB23E" w14:textId="7B92070D" w:rsidR="00E92ECE" w:rsidRPr="004A0D54" w:rsidRDefault="00E92ECE" w:rsidP="00E92ECE">
      <w:pPr>
        <w:pStyle w:val="Default"/>
        <w:rPr>
          <w:rFonts w:ascii="Verdana" w:hAnsi="Verdana"/>
          <w:sz w:val="22"/>
          <w:szCs w:val="22"/>
        </w:rPr>
      </w:pPr>
      <w:r w:rsidRPr="004A0D54">
        <w:rPr>
          <w:rFonts w:ascii="Verdana" w:hAnsi="Verdana"/>
          <w:sz w:val="22"/>
          <w:szCs w:val="22"/>
        </w:rPr>
        <w:t xml:space="preserve">You can contact our Data Protection Officer by post at this address, by email at: </w:t>
      </w:r>
      <w:hyperlink r:id="rId10" w:history="1">
        <w:r w:rsidR="004A0D54" w:rsidRPr="00C32DEC">
          <w:rPr>
            <w:rStyle w:val="Hyperlink"/>
            <w:rFonts w:ascii="Verdana" w:hAnsi="Verdana"/>
            <w:sz w:val="22"/>
            <w:szCs w:val="22"/>
          </w:rPr>
          <w:t>dataprotection@scotborders.gov.uk</w:t>
        </w:r>
      </w:hyperlink>
      <w:r w:rsidR="004A0D54">
        <w:rPr>
          <w:rFonts w:ascii="Verdana" w:hAnsi="Verdana"/>
          <w:sz w:val="22"/>
          <w:szCs w:val="22"/>
        </w:rPr>
        <w:t xml:space="preserve"> </w:t>
      </w:r>
      <w:r w:rsidRPr="004A0D54">
        <w:rPr>
          <w:rFonts w:ascii="Verdana" w:hAnsi="Verdana"/>
          <w:sz w:val="22"/>
          <w:szCs w:val="22"/>
        </w:rPr>
        <w:t>or telephone</w:t>
      </w:r>
      <w:r w:rsidR="00DD4C1B" w:rsidRPr="004A0D54">
        <w:rPr>
          <w:rFonts w:ascii="Verdana" w:hAnsi="Verdana"/>
          <w:sz w:val="22"/>
          <w:szCs w:val="22"/>
        </w:rPr>
        <w:t xml:space="preserve"> </w:t>
      </w:r>
      <w:r w:rsidR="004A0D54">
        <w:rPr>
          <w:rFonts w:ascii="Verdana" w:hAnsi="Verdana"/>
          <w:sz w:val="22"/>
          <w:szCs w:val="22"/>
        </w:rPr>
        <w:t>0300 100 1800</w:t>
      </w:r>
    </w:p>
    <w:p w14:paraId="2DBA1581" w14:textId="77777777" w:rsidR="00E92ECE" w:rsidRPr="004A0D54" w:rsidRDefault="00E92ECE" w:rsidP="00E92ECE">
      <w:pPr>
        <w:pStyle w:val="Default"/>
        <w:rPr>
          <w:rFonts w:ascii="Verdana" w:hAnsi="Verdana"/>
          <w:b/>
          <w:bCs/>
          <w:sz w:val="22"/>
          <w:szCs w:val="22"/>
        </w:rPr>
      </w:pPr>
    </w:p>
    <w:p w14:paraId="58E8D867" w14:textId="3B6F0907" w:rsidR="00E92ECE" w:rsidRPr="004A0D54" w:rsidRDefault="00E92ECE" w:rsidP="00E92ECE">
      <w:pPr>
        <w:pStyle w:val="Default"/>
        <w:rPr>
          <w:rFonts w:ascii="Verdana" w:hAnsi="Verdana"/>
          <w:sz w:val="22"/>
          <w:szCs w:val="22"/>
        </w:rPr>
      </w:pPr>
      <w:r w:rsidRPr="004A0D54">
        <w:rPr>
          <w:rFonts w:ascii="Verdana" w:hAnsi="Verdana"/>
          <w:b/>
          <w:bCs/>
          <w:sz w:val="22"/>
          <w:szCs w:val="22"/>
        </w:rPr>
        <w:t xml:space="preserve">Why do we need your personal information and what do we do with it? </w:t>
      </w:r>
    </w:p>
    <w:p w14:paraId="2ED52EBF" w14:textId="77777777" w:rsidR="00E92ECE" w:rsidRPr="004A0D54" w:rsidRDefault="00E92ECE" w:rsidP="00E92ECE">
      <w:pPr>
        <w:pStyle w:val="Default"/>
        <w:rPr>
          <w:rFonts w:ascii="Verdana" w:hAnsi="Verdana"/>
          <w:sz w:val="22"/>
          <w:szCs w:val="22"/>
        </w:rPr>
      </w:pPr>
    </w:p>
    <w:p w14:paraId="77C2C633" w14:textId="2C256E57" w:rsidR="00E92ECE" w:rsidRPr="004A0D54" w:rsidRDefault="00E92ECE" w:rsidP="00E92ECE">
      <w:pPr>
        <w:pStyle w:val="Default"/>
        <w:rPr>
          <w:rFonts w:ascii="Verdana" w:hAnsi="Verdana"/>
          <w:sz w:val="22"/>
          <w:szCs w:val="22"/>
        </w:rPr>
      </w:pPr>
      <w:r w:rsidRPr="004A0D54">
        <w:rPr>
          <w:rFonts w:ascii="Verdana" w:hAnsi="Verdana"/>
          <w:sz w:val="22"/>
          <w:szCs w:val="22"/>
        </w:rPr>
        <w:t xml:space="preserve">You are giving us your personal information to allow the Returning Officer to register you as a candidate, agent or campaigner for a forthcoming election or referendum. </w:t>
      </w:r>
      <w:r w:rsidR="004A0D54">
        <w:rPr>
          <w:rFonts w:ascii="Verdana" w:hAnsi="Verdana"/>
          <w:sz w:val="22"/>
          <w:szCs w:val="22"/>
        </w:rPr>
        <w:t xml:space="preserve"> </w:t>
      </w:r>
      <w:r w:rsidRPr="004A0D54">
        <w:rPr>
          <w:rFonts w:ascii="Verdana" w:hAnsi="Verdana"/>
          <w:sz w:val="22"/>
          <w:szCs w:val="22"/>
        </w:rPr>
        <w:t xml:space="preserve">We also use your information to verify your identity where required, contact you by post, email or telephone and to maintain our records. </w:t>
      </w:r>
    </w:p>
    <w:p w14:paraId="1A907FF6" w14:textId="77777777" w:rsidR="00E92ECE" w:rsidRPr="004A0D54" w:rsidRDefault="00E92ECE" w:rsidP="00E92ECE">
      <w:pPr>
        <w:pStyle w:val="Default"/>
        <w:rPr>
          <w:rFonts w:ascii="Verdana" w:hAnsi="Verdana"/>
          <w:b/>
          <w:bCs/>
          <w:sz w:val="22"/>
          <w:szCs w:val="22"/>
        </w:rPr>
      </w:pPr>
    </w:p>
    <w:p w14:paraId="063A8A1E" w14:textId="436F294E" w:rsidR="00E92ECE" w:rsidRPr="004A0D54" w:rsidRDefault="00E92ECE" w:rsidP="00E92ECE">
      <w:pPr>
        <w:pStyle w:val="Default"/>
        <w:rPr>
          <w:rFonts w:ascii="Verdana" w:hAnsi="Verdana"/>
          <w:sz w:val="22"/>
          <w:szCs w:val="22"/>
        </w:rPr>
      </w:pPr>
      <w:r w:rsidRPr="004A0D54">
        <w:rPr>
          <w:rFonts w:ascii="Verdana" w:hAnsi="Verdana"/>
          <w:b/>
          <w:bCs/>
          <w:sz w:val="22"/>
          <w:szCs w:val="22"/>
        </w:rPr>
        <w:t xml:space="preserve">Legal basis for using your information: </w:t>
      </w:r>
    </w:p>
    <w:p w14:paraId="247FB7B7" w14:textId="77777777" w:rsidR="00E92ECE" w:rsidRPr="004A0D54" w:rsidRDefault="00E92ECE" w:rsidP="00E92ECE">
      <w:pPr>
        <w:pStyle w:val="Default"/>
        <w:rPr>
          <w:rFonts w:ascii="Verdana" w:hAnsi="Verdana"/>
          <w:sz w:val="22"/>
          <w:szCs w:val="22"/>
        </w:rPr>
      </w:pPr>
    </w:p>
    <w:p w14:paraId="0ED1507B" w14:textId="6B59CE09"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are registering you on behalf of the appointed Returning Officer for this area. You can find more details of our role on our website at </w:t>
      </w:r>
      <w:hyperlink r:id="rId11" w:history="1">
        <w:r w:rsidR="004A0D54" w:rsidRPr="00C32DEC">
          <w:rPr>
            <w:rStyle w:val="Hyperlink"/>
            <w:rFonts w:ascii="Verdana" w:hAnsi="Verdana"/>
            <w:sz w:val="22"/>
            <w:szCs w:val="22"/>
          </w:rPr>
          <w:t>http://www.scotborders.gov.uk/info/20060/access_to_information/877/privacy_statement</w:t>
        </w:r>
      </w:hyperlink>
      <w:r w:rsidR="004A0D54">
        <w:rPr>
          <w:rFonts w:ascii="Verdana" w:hAnsi="Verdana"/>
          <w:sz w:val="22"/>
          <w:szCs w:val="22"/>
        </w:rPr>
        <w:t xml:space="preserve"> </w:t>
      </w:r>
      <w:r w:rsidRPr="004A0D54">
        <w:rPr>
          <w:rFonts w:ascii="Verdana" w:hAnsi="Verdana"/>
          <w:sz w:val="22"/>
          <w:szCs w:val="22"/>
        </w:rPr>
        <w:t xml:space="preserve">  </w:t>
      </w:r>
    </w:p>
    <w:p w14:paraId="0F093F46" w14:textId="4CC4EC44" w:rsidR="00E92ECE" w:rsidRPr="004A0D54" w:rsidRDefault="00E92ECE" w:rsidP="00E92ECE">
      <w:pPr>
        <w:pStyle w:val="Default"/>
        <w:rPr>
          <w:rFonts w:ascii="Verdana" w:hAnsi="Verdana"/>
          <w:sz w:val="22"/>
          <w:szCs w:val="22"/>
        </w:rPr>
      </w:pPr>
      <w:proofErr w:type="gramStart"/>
      <w:r w:rsidRPr="004A0D54">
        <w:rPr>
          <w:rFonts w:ascii="Verdana" w:hAnsi="Verdana"/>
          <w:sz w:val="22"/>
          <w:szCs w:val="22"/>
        </w:rPr>
        <w:t>and</w:t>
      </w:r>
      <w:proofErr w:type="gramEnd"/>
      <w:r w:rsidRPr="004A0D54">
        <w:rPr>
          <w:rFonts w:ascii="Verdana" w:hAnsi="Verdana"/>
          <w:sz w:val="22"/>
          <w:szCs w:val="22"/>
        </w:rPr>
        <w:t xml:space="preserve"> </w:t>
      </w:r>
      <w:hyperlink r:id="rId12" w:history="1">
        <w:r w:rsidR="004A0D54" w:rsidRPr="00C32DEC">
          <w:rPr>
            <w:rStyle w:val="Hyperlink"/>
            <w:rFonts w:ascii="Verdana" w:hAnsi="Verdana"/>
            <w:sz w:val="22"/>
            <w:szCs w:val="22"/>
          </w:rPr>
          <w:t>https://www.scotborders.gov.uk/info/20057elections_and_voting</w:t>
        </w:r>
      </w:hyperlink>
      <w:r w:rsidR="004A0D54">
        <w:rPr>
          <w:rFonts w:ascii="Verdana" w:hAnsi="Verdana"/>
          <w:sz w:val="22"/>
          <w:szCs w:val="22"/>
        </w:rPr>
        <w:t xml:space="preserve"> </w:t>
      </w:r>
      <w:r w:rsidR="00DD4C1B" w:rsidRPr="004A0D54">
        <w:rPr>
          <w:rFonts w:ascii="Verdana" w:hAnsi="Verdana"/>
          <w:sz w:val="22"/>
          <w:szCs w:val="22"/>
        </w:rPr>
        <w:t xml:space="preserve"> </w:t>
      </w:r>
    </w:p>
    <w:p w14:paraId="6ECB9663" w14:textId="77777777" w:rsidR="00E92ECE" w:rsidRPr="004A0D54" w:rsidRDefault="00E92ECE" w:rsidP="00E92ECE">
      <w:pPr>
        <w:pStyle w:val="Default"/>
        <w:rPr>
          <w:rFonts w:ascii="Verdana" w:hAnsi="Verdana"/>
          <w:sz w:val="22"/>
          <w:szCs w:val="22"/>
        </w:rPr>
      </w:pPr>
    </w:p>
    <w:p w14:paraId="70CD29EF" w14:textId="39A8C857" w:rsidR="00E92ECE" w:rsidRPr="004A0D54" w:rsidRDefault="00E92ECE" w:rsidP="00E92ECE">
      <w:pPr>
        <w:pStyle w:val="Default"/>
        <w:rPr>
          <w:rFonts w:ascii="Verdana" w:hAnsi="Verdana"/>
          <w:sz w:val="22"/>
          <w:szCs w:val="22"/>
        </w:rPr>
      </w:pPr>
      <w:r w:rsidRPr="004A0D54">
        <w:rPr>
          <w:rFonts w:ascii="Verdana" w:hAnsi="Verdana"/>
          <w:sz w:val="22"/>
          <w:szCs w:val="22"/>
        </w:rPr>
        <w:t xml:space="preserve">Processing your personal information is necessary for the performance of a task carried out in the exercise of official authority vested in the controller. </w:t>
      </w:r>
      <w:r w:rsidR="004A0D54">
        <w:rPr>
          <w:rFonts w:ascii="Verdana" w:hAnsi="Verdana"/>
          <w:sz w:val="22"/>
          <w:szCs w:val="22"/>
        </w:rPr>
        <w:t xml:space="preserve"> </w:t>
      </w:r>
      <w:r w:rsidRPr="004A0D54">
        <w:rPr>
          <w:rFonts w:ascii="Verdana" w:hAnsi="Verdana"/>
          <w:sz w:val="22"/>
          <w:szCs w:val="22"/>
        </w:rPr>
        <w:t xml:space="preserve">If you do not provide us with the information we have asked for then we will not be able to provide this service to you. </w:t>
      </w:r>
    </w:p>
    <w:p w14:paraId="720BA9AB" w14:textId="77777777" w:rsidR="00F50260" w:rsidRPr="004A0D54" w:rsidRDefault="00F50260" w:rsidP="00E92ECE">
      <w:pPr>
        <w:pStyle w:val="Default"/>
        <w:rPr>
          <w:rFonts w:ascii="Verdana" w:hAnsi="Verdana"/>
          <w:sz w:val="22"/>
          <w:szCs w:val="22"/>
        </w:rPr>
      </w:pPr>
    </w:p>
    <w:p w14:paraId="09CE96EF" w14:textId="4DB69F57"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will not use or share your information for marketing purposes, unless we ask for, and you specifically give us, permission to do so. </w:t>
      </w:r>
    </w:p>
    <w:p w14:paraId="6D30A7FA" w14:textId="77777777" w:rsidR="00F50260" w:rsidRPr="004A0D54" w:rsidRDefault="00F50260" w:rsidP="00E92ECE">
      <w:pPr>
        <w:pStyle w:val="Default"/>
        <w:rPr>
          <w:rFonts w:ascii="Verdana" w:hAnsi="Verdana"/>
          <w:b/>
          <w:bCs/>
          <w:sz w:val="22"/>
          <w:szCs w:val="22"/>
        </w:rPr>
      </w:pPr>
    </w:p>
    <w:p w14:paraId="558111E2" w14:textId="4478E687" w:rsidR="00E92ECE" w:rsidRPr="004A0D54" w:rsidRDefault="00E92ECE" w:rsidP="00E92ECE">
      <w:pPr>
        <w:pStyle w:val="Default"/>
        <w:rPr>
          <w:rFonts w:ascii="Verdana" w:hAnsi="Verdana"/>
          <w:b/>
          <w:bCs/>
          <w:sz w:val="22"/>
          <w:szCs w:val="22"/>
        </w:rPr>
      </w:pPr>
      <w:r w:rsidRPr="004A0D54">
        <w:rPr>
          <w:rFonts w:ascii="Verdana" w:hAnsi="Verdana"/>
          <w:b/>
          <w:bCs/>
          <w:sz w:val="22"/>
          <w:szCs w:val="22"/>
        </w:rPr>
        <w:t xml:space="preserve">Who do we share your information with? </w:t>
      </w:r>
    </w:p>
    <w:p w14:paraId="63C9EB07" w14:textId="77777777" w:rsidR="00E92ECE" w:rsidRPr="004A0D54" w:rsidRDefault="00E92ECE" w:rsidP="00E92ECE">
      <w:pPr>
        <w:pStyle w:val="Default"/>
        <w:rPr>
          <w:rFonts w:ascii="Verdana" w:hAnsi="Verdana"/>
          <w:sz w:val="22"/>
          <w:szCs w:val="22"/>
        </w:rPr>
      </w:pPr>
    </w:p>
    <w:p w14:paraId="5397FABE" w14:textId="544A4BFA"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To provide you with efficient services, we will sometimes share your personal information between teams within the Council, and with external partners and agencies involved in delivering services on our behalf. </w:t>
      </w:r>
    </w:p>
    <w:p w14:paraId="415186E5" w14:textId="77777777" w:rsidR="00E92ECE" w:rsidRPr="004A0D54" w:rsidRDefault="00E92ECE" w:rsidP="00E92ECE">
      <w:pPr>
        <w:pStyle w:val="Default"/>
        <w:rPr>
          <w:rFonts w:ascii="Verdana" w:hAnsi="Verdana"/>
          <w:sz w:val="22"/>
          <w:szCs w:val="22"/>
        </w:rPr>
      </w:pPr>
    </w:p>
    <w:p w14:paraId="087B3D98" w14:textId="6FB0C732"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The Council may also provide personal information to third parties, but only where it is necessary, either to comply with the law or where permitted under data protection legislation. </w:t>
      </w:r>
    </w:p>
    <w:p w14:paraId="6BD6B85B" w14:textId="77777777" w:rsidR="00E92ECE" w:rsidRPr="004A0D54" w:rsidRDefault="00E92ECE" w:rsidP="00E92ECE">
      <w:pPr>
        <w:pStyle w:val="Default"/>
        <w:rPr>
          <w:rFonts w:ascii="Verdana" w:hAnsi="Verdana"/>
          <w:sz w:val="22"/>
          <w:szCs w:val="22"/>
        </w:rPr>
      </w:pPr>
    </w:p>
    <w:p w14:paraId="7AF69947" w14:textId="653BFC62"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are legally obliged to share certain data with other public bodies, such as HMRC and will do so where the law requires this. </w:t>
      </w:r>
      <w:r w:rsidR="004A0D54">
        <w:rPr>
          <w:rFonts w:ascii="Verdana" w:hAnsi="Verdana"/>
          <w:sz w:val="22"/>
          <w:szCs w:val="22"/>
        </w:rPr>
        <w:t xml:space="preserve"> </w:t>
      </w:r>
      <w:r w:rsidRPr="004A0D54">
        <w:rPr>
          <w:rFonts w:ascii="Verdana" w:hAnsi="Verdana"/>
          <w:sz w:val="22"/>
          <w:szCs w:val="22"/>
        </w:rPr>
        <w:t xml:space="preserve">We are also legally obliged to safeguard public funds so we are required to verify and check your details internally for fraud prevention. </w:t>
      </w:r>
      <w:r w:rsidR="004A0D54">
        <w:rPr>
          <w:rFonts w:ascii="Verdana" w:hAnsi="Verdana"/>
          <w:sz w:val="22"/>
          <w:szCs w:val="22"/>
        </w:rPr>
        <w:t xml:space="preserve"> </w:t>
      </w:r>
      <w:r w:rsidRPr="004A0D54">
        <w:rPr>
          <w:rFonts w:ascii="Verdana" w:hAnsi="Verdana"/>
          <w:sz w:val="22"/>
          <w:szCs w:val="22"/>
        </w:rPr>
        <w:t xml:space="preserve">We may share this information with other public bodies (and also receive information from these other bodies) for fraud checking purposes. </w:t>
      </w:r>
    </w:p>
    <w:p w14:paraId="5ED52892" w14:textId="77777777" w:rsidR="00E92ECE" w:rsidRPr="004A0D54" w:rsidRDefault="00E92ECE" w:rsidP="00E92ECE">
      <w:pPr>
        <w:pStyle w:val="Default"/>
        <w:rPr>
          <w:rFonts w:ascii="Verdana" w:hAnsi="Verdana"/>
          <w:sz w:val="22"/>
          <w:szCs w:val="22"/>
        </w:rPr>
      </w:pPr>
    </w:p>
    <w:p w14:paraId="6163274F" w14:textId="32825C48"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will also generally comply with requests for specific information from other regulatory and law enforcement bodies where this is necessary and proportionate. </w:t>
      </w:r>
    </w:p>
    <w:p w14:paraId="4E1AF791" w14:textId="77777777" w:rsidR="00E92ECE" w:rsidRPr="004A0D54" w:rsidRDefault="00E92ECE" w:rsidP="00E92ECE">
      <w:pPr>
        <w:pStyle w:val="Default"/>
        <w:rPr>
          <w:rFonts w:ascii="Verdana" w:hAnsi="Verdana"/>
          <w:sz w:val="22"/>
          <w:szCs w:val="22"/>
        </w:rPr>
      </w:pPr>
    </w:p>
    <w:p w14:paraId="33E7FEE8" w14:textId="7B986577"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will only share your information with partners or suppliers who have sufficient measures and procedures in place to protect your information and can meet their legal obligations under data protection legislation. </w:t>
      </w:r>
    </w:p>
    <w:p w14:paraId="207986BC" w14:textId="77777777" w:rsidR="00E92ECE" w:rsidRPr="004A0D54" w:rsidRDefault="00E92ECE" w:rsidP="00E92ECE">
      <w:pPr>
        <w:pStyle w:val="Default"/>
        <w:rPr>
          <w:rFonts w:ascii="Verdana" w:hAnsi="Verdana"/>
          <w:sz w:val="22"/>
          <w:szCs w:val="22"/>
        </w:rPr>
      </w:pPr>
    </w:p>
    <w:p w14:paraId="662AD1C3" w14:textId="7132A18D" w:rsidR="00E92ECE" w:rsidRPr="004A0D54" w:rsidRDefault="00E92ECE" w:rsidP="00E92ECE">
      <w:pPr>
        <w:pStyle w:val="Default"/>
        <w:rPr>
          <w:rFonts w:ascii="Verdana" w:hAnsi="Verdana"/>
          <w:b/>
          <w:bCs/>
          <w:sz w:val="22"/>
          <w:szCs w:val="22"/>
        </w:rPr>
      </w:pPr>
      <w:r w:rsidRPr="004A0D54">
        <w:rPr>
          <w:rFonts w:ascii="Verdana" w:hAnsi="Verdana"/>
          <w:b/>
          <w:bCs/>
          <w:sz w:val="22"/>
          <w:szCs w:val="22"/>
        </w:rPr>
        <w:t xml:space="preserve">How long do we keep your information for? </w:t>
      </w:r>
    </w:p>
    <w:p w14:paraId="3E6C9476" w14:textId="77777777" w:rsidR="00E92ECE" w:rsidRPr="004A0D54" w:rsidRDefault="00E92ECE" w:rsidP="00E92ECE">
      <w:pPr>
        <w:pStyle w:val="Default"/>
        <w:rPr>
          <w:rFonts w:ascii="Verdana" w:hAnsi="Verdana"/>
          <w:sz w:val="22"/>
          <w:szCs w:val="22"/>
        </w:rPr>
      </w:pPr>
    </w:p>
    <w:p w14:paraId="13BE0A9F" w14:textId="494E392E" w:rsidR="00E92ECE" w:rsidRPr="004A0D54" w:rsidRDefault="00E92ECE" w:rsidP="00E92ECE">
      <w:pPr>
        <w:pStyle w:val="Default"/>
        <w:rPr>
          <w:rFonts w:ascii="Verdana" w:hAnsi="Verdana"/>
          <w:sz w:val="22"/>
          <w:szCs w:val="22"/>
        </w:rPr>
      </w:pPr>
      <w:r w:rsidRPr="004A0D54">
        <w:rPr>
          <w:rFonts w:ascii="Verdana" w:hAnsi="Verdana"/>
          <w:sz w:val="22"/>
          <w:szCs w:val="22"/>
        </w:rPr>
        <w:t xml:space="preserve">We only keep your personal information for the minimum amount of time necessary. </w:t>
      </w:r>
      <w:r w:rsidR="004A0D54">
        <w:rPr>
          <w:rFonts w:ascii="Verdana" w:hAnsi="Verdana"/>
          <w:sz w:val="22"/>
          <w:szCs w:val="22"/>
        </w:rPr>
        <w:t xml:space="preserve"> </w:t>
      </w:r>
      <w:r w:rsidRPr="004A0D54">
        <w:rPr>
          <w:rFonts w:ascii="Verdana" w:hAnsi="Verdana"/>
          <w:sz w:val="22"/>
          <w:szCs w:val="22"/>
        </w:rPr>
        <w:t xml:space="preserve">Sometimes this time period is set out in the law, but in most cases it is based on the business need. </w:t>
      </w:r>
    </w:p>
    <w:p w14:paraId="13D725BE" w14:textId="77777777" w:rsidR="00E92ECE" w:rsidRPr="004A0D54" w:rsidRDefault="00E92ECE" w:rsidP="00E92ECE">
      <w:pPr>
        <w:pStyle w:val="Default"/>
        <w:rPr>
          <w:rFonts w:ascii="Verdana" w:hAnsi="Verdana"/>
          <w:sz w:val="22"/>
          <w:szCs w:val="22"/>
        </w:rPr>
      </w:pPr>
    </w:p>
    <w:p w14:paraId="7CAA34FF" w14:textId="3FCFA48B"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The Councils Record Retention schedule sets out the retention periods that apply to records for the various elections that we administer. </w:t>
      </w:r>
    </w:p>
    <w:p w14:paraId="1BE83D05" w14:textId="77777777" w:rsidR="00E92ECE" w:rsidRPr="004A0D54" w:rsidRDefault="00E92ECE" w:rsidP="00E92ECE">
      <w:pPr>
        <w:pStyle w:val="Default"/>
        <w:rPr>
          <w:rFonts w:ascii="Verdana" w:hAnsi="Verdana"/>
          <w:sz w:val="22"/>
          <w:szCs w:val="22"/>
        </w:rPr>
      </w:pPr>
    </w:p>
    <w:p w14:paraId="28C02688" w14:textId="37799819" w:rsidR="00E92ECE" w:rsidRPr="004A0D54" w:rsidRDefault="00E92ECE" w:rsidP="00E92ECE">
      <w:pPr>
        <w:pStyle w:val="Default"/>
        <w:rPr>
          <w:rFonts w:ascii="Verdana" w:hAnsi="Verdana"/>
          <w:b/>
          <w:bCs/>
          <w:sz w:val="22"/>
          <w:szCs w:val="22"/>
        </w:rPr>
      </w:pPr>
      <w:r w:rsidRPr="004A0D54">
        <w:rPr>
          <w:rFonts w:ascii="Verdana" w:hAnsi="Verdana"/>
          <w:b/>
          <w:bCs/>
          <w:sz w:val="22"/>
          <w:szCs w:val="22"/>
        </w:rPr>
        <w:t xml:space="preserve">Your rights under data protection law: </w:t>
      </w:r>
    </w:p>
    <w:p w14:paraId="4ECCC229" w14:textId="77777777" w:rsidR="00E92ECE" w:rsidRPr="004A0D54" w:rsidRDefault="00E92ECE" w:rsidP="00E92ECE">
      <w:pPr>
        <w:pStyle w:val="Default"/>
        <w:rPr>
          <w:rFonts w:ascii="Verdana" w:hAnsi="Verdana"/>
          <w:sz w:val="22"/>
          <w:szCs w:val="22"/>
        </w:rPr>
      </w:pPr>
    </w:p>
    <w:p w14:paraId="6E92E7AD" w14:textId="204178E3" w:rsidR="00E92ECE" w:rsidRPr="004A0D54" w:rsidRDefault="00E92ECE" w:rsidP="00E92ECE">
      <w:pPr>
        <w:pStyle w:val="Default"/>
        <w:rPr>
          <w:rFonts w:ascii="Verdana" w:hAnsi="Verdana"/>
          <w:sz w:val="22"/>
          <w:szCs w:val="22"/>
        </w:rPr>
      </w:pPr>
      <w:r w:rsidRPr="004A0D54">
        <w:rPr>
          <w:rFonts w:ascii="Verdana" w:hAnsi="Verdana"/>
          <w:sz w:val="22"/>
          <w:szCs w:val="22"/>
        </w:rPr>
        <w:t xml:space="preserve">Under data protection legislation you have certain rights which are set out below. </w:t>
      </w:r>
    </w:p>
    <w:p w14:paraId="775417AD" w14:textId="77777777" w:rsidR="00E92ECE" w:rsidRPr="004A0D54" w:rsidRDefault="00E92ECE" w:rsidP="00E92ECE">
      <w:pPr>
        <w:pStyle w:val="Default"/>
        <w:rPr>
          <w:rFonts w:ascii="Verdana" w:hAnsi="Verdana"/>
          <w:sz w:val="22"/>
          <w:szCs w:val="22"/>
        </w:rPr>
      </w:pPr>
    </w:p>
    <w:p w14:paraId="14CEC180" w14:textId="2B3750F1"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 xml:space="preserve">The right to be informed </w:t>
      </w:r>
      <w:r w:rsidRPr="004A0D54">
        <w:rPr>
          <w:rFonts w:ascii="Verdana" w:hAnsi="Verdana"/>
          <w:sz w:val="22"/>
          <w:szCs w:val="22"/>
        </w:rPr>
        <w:t xml:space="preserve">about how we collect and use your personal information through privacy notices such as this. </w:t>
      </w:r>
    </w:p>
    <w:p w14:paraId="2BAC06BC" w14:textId="31F9BC70"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request information we hold about you</w:t>
      </w:r>
      <w:r w:rsidRPr="004A0D54">
        <w:rPr>
          <w:rFonts w:ascii="Verdana" w:hAnsi="Verdana"/>
          <w:sz w:val="22"/>
          <w:szCs w:val="22"/>
        </w:rPr>
        <w:t xml:space="preserve">. This is known as a subject access request and is free of charge. We must respond within one month, although this can be extended to three months if the information is complex. </w:t>
      </w:r>
    </w:p>
    <w:p w14:paraId="1A5E88F1" w14:textId="387EA8FF"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rectification</w:t>
      </w:r>
      <w:r w:rsidRPr="004A0D54">
        <w:rPr>
          <w:rFonts w:ascii="Verdana" w:hAnsi="Verdana"/>
          <w:sz w:val="22"/>
          <w:szCs w:val="22"/>
        </w:rPr>
        <w:t xml:space="preserve">. You are entitled to have your information rectified if it is factually inaccurate or incomplete. We must respond to your request within one month. If we decide to take no action, we will tell you why and let you know about your right of complaint to the UK Information Commissioner. </w:t>
      </w:r>
    </w:p>
    <w:p w14:paraId="3586E424" w14:textId="349456B1"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erasure</w:t>
      </w:r>
      <w:r w:rsidRPr="004A0D54">
        <w:rPr>
          <w:rFonts w:ascii="Verdana" w:hAnsi="Verdana"/>
          <w:sz w:val="22"/>
          <w:szCs w:val="22"/>
        </w:rPr>
        <w:t xml:space="preserve">. You have the right to ask us to delete your information or stop using it. It will not always be possible for us to comply </w:t>
      </w:r>
      <w:r w:rsidRPr="004A0D54">
        <w:rPr>
          <w:rFonts w:ascii="Verdana" w:hAnsi="Verdana"/>
          <w:sz w:val="22"/>
          <w:szCs w:val="22"/>
        </w:rPr>
        <w:lastRenderedPageBreak/>
        <w:t xml:space="preserve">with your request, for example if we have a legal obligation to keep the information. If we decide to take no action, we will tell you why and let you know about your right of complaint to the UK Information Commissioner. </w:t>
      </w:r>
    </w:p>
    <w:p w14:paraId="5E9ADA8B" w14:textId="3F929BB1"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restrict processing</w:t>
      </w:r>
      <w:r w:rsidRPr="004A0D54">
        <w:rPr>
          <w:rFonts w:ascii="Verdana" w:hAnsi="Verdana"/>
          <w:sz w:val="22"/>
          <w:szCs w:val="22"/>
        </w:rPr>
        <w:t xml:space="preserve">. You have the right to restrict how your data is processed in certain circumstances, for example if the information is not accurate. If a restriction is applied, we can retain just enough information to ensure that the restriction is respected in future. If we decide to lift a restriction on processing we must tell you. </w:t>
      </w:r>
    </w:p>
    <w:p w14:paraId="37F3066E" w14:textId="2AE187E0"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data portability</w:t>
      </w:r>
      <w:r w:rsidRPr="004A0D54">
        <w:rPr>
          <w:rFonts w:ascii="Verdana" w:hAnsi="Verdana"/>
          <w:sz w:val="22"/>
          <w:szCs w:val="22"/>
        </w:rPr>
        <w:t xml:space="preserve">. If we are processing your personal data with your consent, and it is held in a structured, commonly used, machine readable form, you have a right to ask us to transmit it to another data controller so they can use it. This right does not apply if we process your personal data as part of our public task. </w:t>
      </w:r>
    </w:p>
    <w:p w14:paraId="2275A3BC" w14:textId="5195763E" w:rsidR="00E92ECE" w:rsidRPr="004A0D54" w:rsidRDefault="00E92ECE" w:rsidP="00E92ECE">
      <w:pPr>
        <w:pStyle w:val="Default"/>
        <w:numPr>
          <w:ilvl w:val="0"/>
          <w:numId w:val="9"/>
        </w:numPr>
        <w:rPr>
          <w:rFonts w:ascii="Verdana" w:hAnsi="Verdana"/>
          <w:sz w:val="22"/>
          <w:szCs w:val="22"/>
        </w:rPr>
      </w:pPr>
      <w:r w:rsidRPr="004A0D54">
        <w:rPr>
          <w:rFonts w:ascii="Verdana" w:hAnsi="Verdana"/>
          <w:b/>
          <w:bCs/>
          <w:sz w:val="22"/>
          <w:szCs w:val="22"/>
        </w:rPr>
        <w:t>The right to object</w:t>
      </w:r>
      <w:r w:rsidRPr="004A0D54">
        <w:rPr>
          <w:rFonts w:ascii="Verdana" w:hAnsi="Verdana"/>
          <w:sz w:val="22"/>
          <w:szCs w:val="22"/>
        </w:rPr>
        <w:t xml:space="preserve">. You can object to your information being used for profiling, direct marketing or research purposes. </w:t>
      </w:r>
    </w:p>
    <w:p w14:paraId="56F4BF3B" w14:textId="77777777" w:rsidR="00E92ECE" w:rsidRPr="004A0D54" w:rsidRDefault="00E92ECE" w:rsidP="00E92ECE">
      <w:pPr>
        <w:pStyle w:val="Default"/>
        <w:rPr>
          <w:rFonts w:ascii="Verdana" w:hAnsi="Verdana"/>
          <w:sz w:val="22"/>
          <w:szCs w:val="22"/>
        </w:rPr>
      </w:pPr>
    </w:p>
    <w:p w14:paraId="0F9ABE0E" w14:textId="04FF733E" w:rsidR="00E92ECE" w:rsidRPr="004A0D54" w:rsidRDefault="00E92ECE" w:rsidP="00E92ECE">
      <w:pPr>
        <w:pStyle w:val="Default"/>
        <w:rPr>
          <w:rFonts w:ascii="Verdana" w:hAnsi="Verdana"/>
          <w:sz w:val="22"/>
          <w:szCs w:val="22"/>
        </w:rPr>
      </w:pPr>
      <w:r w:rsidRPr="004A0D54">
        <w:rPr>
          <w:rFonts w:ascii="Verdana" w:hAnsi="Verdana"/>
          <w:sz w:val="22"/>
          <w:szCs w:val="22"/>
        </w:rPr>
        <w:t xml:space="preserve">You have rights in relation to </w:t>
      </w:r>
      <w:r w:rsidRPr="004A0D54">
        <w:rPr>
          <w:rFonts w:ascii="Verdana" w:hAnsi="Verdana"/>
          <w:b/>
          <w:bCs/>
          <w:sz w:val="22"/>
          <w:szCs w:val="22"/>
        </w:rPr>
        <w:t>automated decision making and profiling</w:t>
      </w:r>
      <w:r w:rsidRPr="004A0D54">
        <w:rPr>
          <w:rFonts w:ascii="Verdana" w:hAnsi="Verdana"/>
          <w:sz w:val="22"/>
          <w:szCs w:val="22"/>
        </w:rPr>
        <w:t xml:space="preserve">, to reduce the risk that a potentially damaging decision is taken without human intervention. </w:t>
      </w:r>
    </w:p>
    <w:p w14:paraId="3E79CCD5" w14:textId="77777777" w:rsidR="00E92ECE" w:rsidRPr="004A0D54" w:rsidRDefault="00E92ECE" w:rsidP="00E92ECE">
      <w:pPr>
        <w:pStyle w:val="Default"/>
        <w:rPr>
          <w:rFonts w:ascii="Verdana" w:hAnsi="Verdana"/>
          <w:sz w:val="22"/>
          <w:szCs w:val="22"/>
        </w:rPr>
      </w:pPr>
    </w:p>
    <w:p w14:paraId="61B3C9E0" w14:textId="3DE03636" w:rsidR="00E92ECE" w:rsidRPr="004A0D54" w:rsidRDefault="00E92ECE" w:rsidP="00E92ECE">
      <w:pPr>
        <w:pStyle w:val="Default"/>
        <w:rPr>
          <w:rFonts w:ascii="Verdana" w:hAnsi="Verdana"/>
          <w:sz w:val="22"/>
          <w:szCs w:val="22"/>
        </w:rPr>
      </w:pPr>
      <w:r w:rsidRPr="004A0D54">
        <w:rPr>
          <w:rFonts w:ascii="Verdana" w:hAnsi="Verdana"/>
          <w:sz w:val="22"/>
          <w:szCs w:val="22"/>
        </w:rPr>
        <w:t xml:space="preserve">To make a subject access request, or to exercise any of your rights, please contact the Information Rights Team at: </w:t>
      </w:r>
    </w:p>
    <w:p w14:paraId="5D8C795A" w14:textId="77777777" w:rsidR="00E92ECE" w:rsidRPr="004A0D54" w:rsidRDefault="00E92ECE" w:rsidP="00E92ECE">
      <w:pPr>
        <w:pStyle w:val="Default"/>
        <w:rPr>
          <w:rFonts w:ascii="Verdana" w:hAnsi="Verdana"/>
          <w:sz w:val="22"/>
          <w:szCs w:val="22"/>
        </w:rPr>
      </w:pPr>
    </w:p>
    <w:p w14:paraId="49548B43" w14:textId="4826ED03" w:rsidR="00E92ECE" w:rsidRDefault="004A0D54" w:rsidP="00E92ECE">
      <w:pPr>
        <w:pStyle w:val="Default"/>
        <w:rPr>
          <w:rFonts w:ascii="Verdana" w:hAnsi="Verdana"/>
          <w:sz w:val="22"/>
          <w:szCs w:val="22"/>
        </w:rPr>
      </w:pPr>
      <w:r>
        <w:rPr>
          <w:rFonts w:ascii="Verdana" w:hAnsi="Verdana"/>
          <w:sz w:val="22"/>
          <w:szCs w:val="22"/>
        </w:rPr>
        <w:t xml:space="preserve">Scottish Borders </w:t>
      </w:r>
      <w:r w:rsidR="002527B9">
        <w:rPr>
          <w:rFonts w:ascii="Verdana" w:hAnsi="Verdana"/>
          <w:sz w:val="22"/>
          <w:szCs w:val="22"/>
        </w:rPr>
        <w:t>Council, Council Headquarters, Newtown St Boswells, Melrose, TD6 0SA</w:t>
      </w:r>
    </w:p>
    <w:p w14:paraId="185F76A4" w14:textId="2157304C" w:rsidR="002527B9" w:rsidRDefault="002527B9" w:rsidP="00E92ECE">
      <w:pPr>
        <w:pStyle w:val="Default"/>
        <w:rPr>
          <w:rFonts w:ascii="Verdana" w:hAnsi="Verdana"/>
          <w:sz w:val="22"/>
          <w:szCs w:val="22"/>
        </w:rPr>
      </w:pPr>
    </w:p>
    <w:p w14:paraId="28E4885C" w14:textId="36AE089A" w:rsidR="002527B9" w:rsidRDefault="002527B9" w:rsidP="00E92ECE">
      <w:pPr>
        <w:pStyle w:val="Default"/>
        <w:rPr>
          <w:rFonts w:ascii="Verdana" w:hAnsi="Verdana"/>
          <w:b/>
          <w:sz w:val="22"/>
          <w:szCs w:val="22"/>
        </w:rPr>
      </w:pPr>
      <w:r>
        <w:rPr>
          <w:rFonts w:ascii="Verdana" w:hAnsi="Verdana"/>
          <w:b/>
          <w:sz w:val="22"/>
          <w:szCs w:val="22"/>
        </w:rPr>
        <w:t>Information you have given us about other people</w:t>
      </w:r>
    </w:p>
    <w:p w14:paraId="4D8CCAC5" w14:textId="2D4BC4B4" w:rsidR="002527B9" w:rsidRDefault="002527B9" w:rsidP="00E92ECE">
      <w:pPr>
        <w:pStyle w:val="Default"/>
        <w:rPr>
          <w:rFonts w:ascii="Verdana" w:hAnsi="Verdana"/>
          <w:b/>
          <w:sz w:val="22"/>
          <w:szCs w:val="22"/>
        </w:rPr>
      </w:pPr>
    </w:p>
    <w:p w14:paraId="5FC46EC2" w14:textId="4FD262E4" w:rsidR="002527B9" w:rsidRPr="004A0D54" w:rsidRDefault="002527B9" w:rsidP="002527B9">
      <w:pPr>
        <w:pStyle w:val="Default"/>
        <w:rPr>
          <w:rFonts w:ascii="Verdana" w:hAnsi="Verdana"/>
          <w:sz w:val="22"/>
          <w:szCs w:val="22"/>
        </w:rPr>
      </w:pPr>
      <w:r>
        <w:rPr>
          <w:rFonts w:ascii="Verdana" w:hAnsi="Verdana"/>
          <w:sz w:val="22"/>
          <w:szCs w:val="22"/>
        </w:rPr>
        <w:t xml:space="preserve">If you have provided anyone else’s details on the nomination forms, please make sure that you have told </w:t>
      </w:r>
      <w:bookmarkStart w:id="0" w:name="_GoBack"/>
      <w:bookmarkEnd w:id="0"/>
      <w:r w:rsidRPr="004A0D54">
        <w:rPr>
          <w:rFonts w:ascii="Verdana" w:hAnsi="Verdana"/>
          <w:sz w:val="22"/>
          <w:szCs w:val="22"/>
        </w:rPr>
        <w:t xml:space="preserve">them that you have given their information to The </w:t>
      </w:r>
      <w:r>
        <w:rPr>
          <w:rFonts w:ascii="Verdana" w:hAnsi="Verdana"/>
          <w:sz w:val="22"/>
          <w:szCs w:val="22"/>
        </w:rPr>
        <w:t>Scottish Borders</w:t>
      </w:r>
      <w:r w:rsidRPr="004A0D54">
        <w:rPr>
          <w:rFonts w:ascii="Verdana" w:hAnsi="Verdana"/>
          <w:sz w:val="22"/>
          <w:szCs w:val="22"/>
        </w:rPr>
        <w:t xml:space="preserve"> Council and ensure that they are provided with a copy of this Privacy Statement. </w:t>
      </w:r>
    </w:p>
    <w:p w14:paraId="0DD9EBD6" w14:textId="77777777" w:rsidR="002527B9" w:rsidRPr="004A0D54" w:rsidRDefault="002527B9" w:rsidP="002527B9">
      <w:pPr>
        <w:pStyle w:val="Default"/>
        <w:rPr>
          <w:rFonts w:ascii="Verdana" w:hAnsi="Verdana"/>
          <w:sz w:val="22"/>
          <w:szCs w:val="22"/>
        </w:rPr>
      </w:pPr>
    </w:p>
    <w:p w14:paraId="7C391EAB"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We will only use this information to meet the requirements of the election or referendum. If they want any more information on how we will use their information they can visit our web site at </w:t>
      </w:r>
      <w:hyperlink r:id="rId13" w:history="1">
        <w:r w:rsidRPr="00797E51">
          <w:rPr>
            <w:rStyle w:val="Hyperlink"/>
            <w:rFonts w:ascii="Verdana" w:hAnsi="Verdana"/>
            <w:sz w:val="22"/>
            <w:szCs w:val="22"/>
          </w:rPr>
          <w:t>http://www.scotborders.gov.uk/info/20032/access_to_information/572/privacy</w:t>
        </w:r>
      </w:hyperlink>
      <w:r>
        <w:rPr>
          <w:rFonts w:ascii="Verdana" w:hAnsi="Verdana"/>
          <w:sz w:val="22"/>
          <w:szCs w:val="22"/>
        </w:rPr>
        <w:t xml:space="preserve"> </w:t>
      </w:r>
      <w:r w:rsidRPr="004A0D54">
        <w:rPr>
          <w:rFonts w:ascii="Verdana" w:hAnsi="Verdana"/>
          <w:sz w:val="22"/>
          <w:szCs w:val="22"/>
        </w:rPr>
        <w:t xml:space="preserve"> or email </w:t>
      </w:r>
      <w:hyperlink r:id="rId14" w:history="1">
        <w:r w:rsidRPr="00A6770B">
          <w:rPr>
            <w:rStyle w:val="Hyperlink"/>
            <w:rFonts w:ascii="Verdana" w:hAnsi="Verdana"/>
            <w:sz w:val="22"/>
            <w:szCs w:val="22"/>
          </w:rPr>
          <w:t>dataprotection@scottishborders.gov.uk</w:t>
        </w:r>
      </w:hyperlink>
      <w:r>
        <w:rPr>
          <w:rFonts w:ascii="Verdana" w:hAnsi="Verdana"/>
          <w:sz w:val="22"/>
          <w:szCs w:val="22"/>
        </w:rPr>
        <w:t xml:space="preserve"> </w:t>
      </w:r>
      <w:r w:rsidRPr="004A0D54">
        <w:rPr>
          <w:rFonts w:ascii="Verdana" w:hAnsi="Verdana"/>
          <w:sz w:val="22"/>
          <w:szCs w:val="22"/>
        </w:rPr>
        <w:t xml:space="preserve"> </w:t>
      </w:r>
    </w:p>
    <w:p w14:paraId="365A9396" w14:textId="77777777" w:rsidR="002527B9" w:rsidRPr="004A0D54" w:rsidRDefault="002527B9" w:rsidP="002527B9">
      <w:pPr>
        <w:pStyle w:val="Default"/>
        <w:rPr>
          <w:rFonts w:ascii="Verdana" w:hAnsi="Verdana"/>
          <w:b/>
          <w:bCs/>
          <w:sz w:val="22"/>
          <w:szCs w:val="22"/>
        </w:rPr>
      </w:pPr>
    </w:p>
    <w:p w14:paraId="4BDCB8EF" w14:textId="77777777" w:rsidR="002527B9" w:rsidRPr="004A0D54" w:rsidRDefault="002527B9" w:rsidP="002527B9">
      <w:pPr>
        <w:pStyle w:val="Default"/>
        <w:rPr>
          <w:rFonts w:ascii="Verdana" w:hAnsi="Verdana"/>
          <w:sz w:val="22"/>
          <w:szCs w:val="22"/>
        </w:rPr>
      </w:pPr>
      <w:r w:rsidRPr="004A0D54">
        <w:rPr>
          <w:rFonts w:ascii="Verdana" w:hAnsi="Verdana"/>
          <w:b/>
          <w:bCs/>
          <w:sz w:val="22"/>
          <w:szCs w:val="22"/>
        </w:rPr>
        <w:t xml:space="preserve">Complaints: </w:t>
      </w:r>
    </w:p>
    <w:p w14:paraId="6DAF81B0" w14:textId="77777777" w:rsidR="002527B9" w:rsidRPr="004A0D54" w:rsidRDefault="002527B9" w:rsidP="002527B9">
      <w:pPr>
        <w:pStyle w:val="Default"/>
        <w:rPr>
          <w:rFonts w:ascii="Verdana" w:hAnsi="Verdana"/>
          <w:sz w:val="22"/>
          <w:szCs w:val="22"/>
        </w:rPr>
      </w:pPr>
    </w:p>
    <w:p w14:paraId="010F271D"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We aim to directly resolve all complaints about how we handle personal information. </w:t>
      </w:r>
    </w:p>
    <w:p w14:paraId="3D5C45D9" w14:textId="77777777" w:rsidR="002527B9" w:rsidRPr="004A0D54" w:rsidRDefault="002527B9" w:rsidP="002527B9">
      <w:pPr>
        <w:pStyle w:val="Default"/>
        <w:rPr>
          <w:rFonts w:ascii="Verdana" w:hAnsi="Verdana"/>
          <w:sz w:val="22"/>
          <w:szCs w:val="22"/>
        </w:rPr>
      </w:pPr>
    </w:p>
    <w:p w14:paraId="17F06629"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However, you also have the right to lodge a complaint with the Information Commissioner's Office, who can be contacted by post at: </w:t>
      </w:r>
    </w:p>
    <w:p w14:paraId="7C8BE70B" w14:textId="77777777" w:rsidR="002527B9" w:rsidRPr="004A0D54" w:rsidRDefault="002527B9" w:rsidP="002527B9">
      <w:pPr>
        <w:pStyle w:val="Default"/>
        <w:rPr>
          <w:rFonts w:ascii="Verdana" w:hAnsi="Verdana"/>
          <w:sz w:val="22"/>
          <w:szCs w:val="22"/>
        </w:rPr>
      </w:pPr>
    </w:p>
    <w:p w14:paraId="1E2B7B06"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Information Commissioner's Office, </w:t>
      </w:r>
    </w:p>
    <w:p w14:paraId="051B498F"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Wycliffe House, Water Lane, Wilmslow, Cheshire, SK9 5AF. </w:t>
      </w:r>
    </w:p>
    <w:p w14:paraId="02E1A528"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By phone on 0303 123 1113 (local rate) or 01625 545 745. </w:t>
      </w:r>
    </w:p>
    <w:p w14:paraId="25899778"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Visit their website for more information at- </w:t>
      </w:r>
      <w:hyperlink r:id="rId15" w:history="1">
        <w:r w:rsidRPr="00A6770B">
          <w:rPr>
            <w:rStyle w:val="Hyperlink"/>
            <w:rFonts w:ascii="Verdana" w:hAnsi="Verdana"/>
            <w:sz w:val="22"/>
            <w:szCs w:val="22"/>
          </w:rPr>
          <w:t>https://ico.org.uk/concerns</w:t>
        </w:r>
      </w:hyperlink>
      <w:r>
        <w:rPr>
          <w:rFonts w:ascii="Verdana" w:hAnsi="Verdana"/>
          <w:sz w:val="22"/>
          <w:szCs w:val="22"/>
        </w:rPr>
        <w:t xml:space="preserve"> </w:t>
      </w:r>
      <w:r w:rsidRPr="004A0D54">
        <w:rPr>
          <w:rFonts w:ascii="Verdana" w:hAnsi="Verdana"/>
          <w:sz w:val="22"/>
          <w:szCs w:val="22"/>
        </w:rPr>
        <w:t xml:space="preserve"> </w:t>
      </w:r>
    </w:p>
    <w:p w14:paraId="2A84A952" w14:textId="77777777" w:rsidR="002527B9" w:rsidRPr="004A0D54" w:rsidRDefault="002527B9" w:rsidP="002527B9">
      <w:pPr>
        <w:pStyle w:val="Default"/>
        <w:rPr>
          <w:rFonts w:ascii="Verdana" w:hAnsi="Verdana"/>
          <w:b/>
          <w:bCs/>
          <w:sz w:val="22"/>
          <w:szCs w:val="22"/>
        </w:rPr>
      </w:pPr>
    </w:p>
    <w:p w14:paraId="3E606749" w14:textId="77777777" w:rsidR="002527B9" w:rsidRPr="004A0D54" w:rsidRDefault="002527B9" w:rsidP="002527B9">
      <w:pPr>
        <w:pStyle w:val="Default"/>
        <w:rPr>
          <w:rFonts w:ascii="Verdana" w:hAnsi="Verdana"/>
          <w:sz w:val="22"/>
          <w:szCs w:val="22"/>
        </w:rPr>
      </w:pPr>
      <w:r w:rsidRPr="004A0D54">
        <w:rPr>
          <w:rFonts w:ascii="Verdana" w:hAnsi="Verdana"/>
          <w:b/>
          <w:bCs/>
          <w:sz w:val="22"/>
          <w:szCs w:val="22"/>
        </w:rPr>
        <w:lastRenderedPageBreak/>
        <w:t xml:space="preserve">More information: </w:t>
      </w:r>
    </w:p>
    <w:p w14:paraId="136733B7" w14:textId="77777777" w:rsidR="002527B9" w:rsidRPr="004A0D54" w:rsidRDefault="002527B9" w:rsidP="002527B9">
      <w:pPr>
        <w:pStyle w:val="Default"/>
        <w:rPr>
          <w:rFonts w:ascii="Verdana" w:hAnsi="Verdana"/>
          <w:sz w:val="22"/>
          <w:szCs w:val="22"/>
        </w:rPr>
      </w:pPr>
    </w:p>
    <w:p w14:paraId="79379EF0" w14:textId="77777777" w:rsidR="002527B9" w:rsidRPr="004A0D54" w:rsidRDefault="002527B9" w:rsidP="002527B9">
      <w:pPr>
        <w:pStyle w:val="Default"/>
        <w:rPr>
          <w:rFonts w:ascii="Verdana" w:hAnsi="Verdana"/>
          <w:sz w:val="22"/>
          <w:szCs w:val="22"/>
        </w:rPr>
      </w:pPr>
      <w:r w:rsidRPr="004A0D54">
        <w:rPr>
          <w:rFonts w:ascii="Verdana" w:hAnsi="Verdana"/>
          <w:sz w:val="22"/>
          <w:szCs w:val="22"/>
        </w:rPr>
        <w:t xml:space="preserve">For more details on how we process your personal information visit </w:t>
      </w:r>
      <w:hyperlink r:id="rId16" w:history="1">
        <w:r w:rsidRPr="00A6770B">
          <w:rPr>
            <w:rStyle w:val="Hyperlink"/>
            <w:rFonts w:ascii="Verdana" w:hAnsi="Verdana"/>
            <w:sz w:val="22"/>
            <w:szCs w:val="22"/>
          </w:rPr>
          <w:t>http://www.scotborders.gov.uk/info/20060/access_to_information</w:t>
        </w:r>
      </w:hyperlink>
    </w:p>
    <w:p w14:paraId="65D94483" w14:textId="77777777" w:rsidR="002527B9" w:rsidRPr="004A0D54" w:rsidRDefault="002527B9" w:rsidP="002527B9">
      <w:pPr>
        <w:rPr>
          <w:rFonts w:ascii="Verdana" w:hAnsi="Verdana" w:cs="Arial"/>
        </w:rPr>
      </w:pPr>
    </w:p>
    <w:p w14:paraId="5B264202" w14:textId="77777777" w:rsidR="002527B9" w:rsidRPr="004A0D54" w:rsidRDefault="002527B9" w:rsidP="002527B9">
      <w:pPr>
        <w:rPr>
          <w:rFonts w:ascii="Verdana" w:hAnsi="Verdana" w:cs="Arial"/>
        </w:rPr>
      </w:pPr>
      <w:r w:rsidRPr="004A0D54">
        <w:rPr>
          <w:rFonts w:ascii="Verdana" w:hAnsi="Verdana" w:cs="Arial"/>
        </w:rPr>
        <w:t>If you do not have access to the internet you can contact us via telephone to request hard copies of our documents.</w:t>
      </w:r>
    </w:p>
    <w:p w14:paraId="65BF408F" w14:textId="77777777" w:rsidR="002527B9" w:rsidRDefault="002527B9" w:rsidP="002527B9">
      <w:pPr>
        <w:pStyle w:val="Default"/>
        <w:rPr>
          <w:rFonts w:ascii="Verdana" w:hAnsi="Verdana"/>
          <w:sz w:val="22"/>
          <w:szCs w:val="22"/>
        </w:rPr>
      </w:pPr>
    </w:p>
    <w:p w14:paraId="030668D2" w14:textId="77777777" w:rsidR="002527B9" w:rsidRPr="004A0D54" w:rsidRDefault="002527B9" w:rsidP="00E92ECE">
      <w:pPr>
        <w:pStyle w:val="Default"/>
        <w:rPr>
          <w:rFonts w:ascii="Verdana" w:hAnsi="Verdana"/>
          <w:sz w:val="22"/>
          <w:szCs w:val="22"/>
        </w:rPr>
      </w:pPr>
    </w:p>
    <w:p w14:paraId="58175765" w14:textId="77777777" w:rsidR="002527B9" w:rsidRDefault="002527B9">
      <w:pPr>
        <w:rPr>
          <w:rFonts w:ascii="Verdana" w:hAnsi="Verdana" w:cs="Arial"/>
          <w:b/>
          <w:bCs/>
          <w:color w:val="000000"/>
        </w:rPr>
      </w:pPr>
      <w:r>
        <w:rPr>
          <w:rFonts w:ascii="Verdana" w:hAnsi="Verdana"/>
          <w:b/>
          <w:bCs/>
        </w:rPr>
        <w:br w:type="page"/>
      </w:r>
    </w:p>
    <w:sectPr w:rsidR="002527B9" w:rsidSect="001A6C80">
      <w:headerReference w:type="default" r:id="rId17"/>
      <w:footerReference w:type="defaul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CEE5" w14:textId="77777777" w:rsidR="000A24B3" w:rsidRDefault="000A24B3" w:rsidP="00E92ECE">
      <w:pPr>
        <w:spacing w:after="0" w:line="240" w:lineRule="auto"/>
      </w:pPr>
      <w:r>
        <w:separator/>
      </w:r>
    </w:p>
  </w:endnote>
  <w:endnote w:type="continuationSeparator" w:id="0">
    <w:p w14:paraId="7FF35C4A" w14:textId="77777777" w:rsidR="000A24B3" w:rsidRDefault="000A24B3" w:rsidP="00E9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AC84" w14:textId="408DEC0F" w:rsidR="009E720E" w:rsidRDefault="009E720E">
    <w:pPr>
      <w:pStyle w:val="Footer"/>
    </w:pPr>
    <w:r>
      <w:rPr>
        <w:noProof/>
        <w:lang w:eastAsia="en-GB"/>
      </w:rPr>
      <mc:AlternateContent>
        <mc:Choice Requires="wps">
          <w:drawing>
            <wp:anchor distT="0" distB="0" distL="114300" distR="114300" simplePos="0" relativeHeight="251659264" behindDoc="0" locked="0" layoutInCell="0" allowOverlap="1" wp14:anchorId="1FA5C6FB" wp14:editId="40E46127">
              <wp:simplePos x="0" y="0"/>
              <wp:positionH relativeFrom="page">
                <wp:posOffset>0</wp:posOffset>
              </wp:positionH>
              <wp:positionV relativeFrom="page">
                <wp:posOffset>10228580</wp:posOffset>
              </wp:positionV>
              <wp:extent cx="7560310" cy="273050"/>
              <wp:effectExtent l="0" t="0" r="0" b="12700"/>
              <wp:wrapNone/>
              <wp:docPr id="2" name="MSIPCMa4174012b8f86774caec9f60" descr="{&quot;HashCode&quot;:-1864142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786B5" w14:textId="0E42ECA7" w:rsidR="009E720E" w:rsidRPr="001326DF" w:rsidRDefault="009E720E" w:rsidP="001326D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A5C6FB" id="_x0000_t202" coordsize="21600,21600" o:spt="202" path="m,l,21600r21600,l21600,xe">
              <v:stroke joinstyle="miter"/>
              <v:path gradientshapeok="t" o:connecttype="rect"/>
            </v:shapetype>
            <v:shape id="MSIPCMa4174012b8f86774caec9f60" o:spid="_x0000_s1026" type="#_x0000_t202" alt="{&quot;HashCode&quot;:-18641424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I2tJ58WAwAANgYAAA4AAAAAAAAAAAAAAAAA&#10;LgIAAGRycy9lMm9Eb2MueG1sUEsBAi0AFAAGAAgAAAAhAMQgy4TfAAAACwEAAA8AAAAAAAAAAAAA&#10;AAAAcAUAAGRycy9kb3ducmV2LnhtbFBLBQYAAAAABAAEAPMAAAB8BgAAAAA=&#10;" o:allowincell="f" filled="f" stroked="f" strokeweight=".5pt">
              <v:textbox inset=",0,,0">
                <w:txbxContent>
                  <w:p w14:paraId="7BC786B5" w14:textId="0E42ECA7" w:rsidR="009E720E" w:rsidRPr="001326DF" w:rsidRDefault="009E720E" w:rsidP="001326DF">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8FF4" w14:textId="77777777" w:rsidR="000A24B3" w:rsidRDefault="000A24B3" w:rsidP="00E92ECE">
      <w:pPr>
        <w:spacing w:after="0" w:line="240" w:lineRule="auto"/>
      </w:pPr>
      <w:r>
        <w:separator/>
      </w:r>
    </w:p>
  </w:footnote>
  <w:footnote w:type="continuationSeparator" w:id="0">
    <w:p w14:paraId="3C259744" w14:textId="77777777" w:rsidR="000A24B3" w:rsidRDefault="000A24B3" w:rsidP="00E9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09F3" w14:textId="205A1367" w:rsidR="00E92ECE" w:rsidRDefault="00E92ECE" w:rsidP="00E92E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45950"/>
    <w:multiLevelType w:val="hybridMultilevel"/>
    <w:tmpl w:val="6CBBB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6C148"/>
    <w:multiLevelType w:val="hybridMultilevel"/>
    <w:tmpl w:val="F7F8BC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DC97F1"/>
    <w:multiLevelType w:val="hybridMultilevel"/>
    <w:tmpl w:val="350EDE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189130"/>
    <w:multiLevelType w:val="hybridMultilevel"/>
    <w:tmpl w:val="95846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A48C0D"/>
    <w:multiLevelType w:val="hybridMultilevel"/>
    <w:tmpl w:val="68D173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5A4A13"/>
    <w:multiLevelType w:val="hybridMultilevel"/>
    <w:tmpl w:val="CC87E9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582146"/>
    <w:multiLevelType w:val="hybridMultilevel"/>
    <w:tmpl w:val="47D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ECD8A"/>
    <w:multiLevelType w:val="hybridMultilevel"/>
    <w:tmpl w:val="2B4CD8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C9CE86"/>
    <w:multiLevelType w:val="hybridMultilevel"/>
    <w:tmpl w:val="92B36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2"/>
  </w:num>
  <w:num w:numId="4">
    <w:abstractNumId w:val="1"/>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CE"/>
    <w:rsid w:val="000A24B3"/>
    <w:rsid w:val="001326DF"/>
    <w:rsid w:val="001A6C80"/>
    <w:rsid w:val="002527B9"/>
    <w:rsid w:val="002E6F33"/>
    <w:rsid w:val="00432B55"/>
    <w:rsid w:val="00490398"/>
    <w:rsid w:val="004A0D54"/>
    <w:rsid w:val="0059673C"/>
    <w:rsid w:val="009E720E"/>
    <w:rsid w:val="00DD4C1B"/>
    <w:rsid w:val="00E92ECE"/>
    <w:rsid w:val="00F50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398D86"/>
  <w15:chartTrackingRefBased/>
  <w15:docId w15:val="{7085FE91-F24E-4CE7-89DB-AB46D94B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E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2ECE"/>
    <w:rPr>
      <w:color w:val="0563C1" w:themeColor="hyperlink"/>
      <w:u w:val="single"/>
    </w:rPr>
  </w:style>
  <w:style w:type="character" w:customStyle="1" w:styleId="UnresolvedMention">
    <w:name w:val="Unresolved Mention"/>
    <w:basedOn w:val="DefaultParagraphFont"/>
    <w:uiPriority w:val="99"/>
    <w:semiHidden/>
    <w:unhideWhenUsed/>
    <w:rsid w:val="00E92ECE"/>
    <w:rPr>
      <w:color w:val="605E5C"/>
      <w:shd w:val="clear" w:color="auto" w:fill="E1DFDD"/>
    </w:rPr>
  </w:style>
  <w:style w:type="paragraph" w:styleId="Header">
    <w:name w:val="header"/>
    <w:basedOn w:val="Normal"/>
    <w:link w:val="HeaderChar"/>
    <w:uiPriority w:val="99"/>
    <w:unhideWhenUsed/>
    <w:rsid w:val="00E92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ECE"/>
  </w:style>
  <w:style w:type="paragraph" w:styleId="Footer">
    <w:name w:val="footer"/>
    <w:basedOn w:val="Normal"/>
    <w:link w:val="FooterChar"/>
    <w:uiPriority w:val="99"/>
    <w:unhideWhenUsed/>
    <w:rsid w:val="00E92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ECE"/>
  </w:style>
  <w:style w:type="paragraph" w:styleId="BalloonText">
    <w:name w:val="Balloon Text"/>
    <w:basedOn w:val="Normal"/>
    <w:link w:val="BalloonTextChar"/>
    <w:uiPriority w:val="99"/>
    <w:semiHidden/>
    <w:unhideWhenUsed/>
    <w:rsid w:val="0059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73C"/>
    <w:rPr>
      <w:rFonts w:ascii="Segoe UI" w:hAnsi="Segoe UI" w:cs="Segoe UI"/>
      <w:sz w:val="18"/>
      <w:szCs w:val="18"/>
    </w:rPr>
  </w:style>
  <w:style w:type="character" w:styleId="FollowedHyperlink">
    <w:name w:val="FollowedHyperlink"/>
    <w:basedOn w:val="DefaultParagraphFont"/>
    <w:uiPriority w:val="99"/>
    <w:semiHidden/>
    <w:unhideWhenUsed/>
    <w:rsid w:val="004A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tborders.gov.uk/info/20032/access_to_information/572/priva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borders.gov.uk/info/20057elections_and_vo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borders.gov.uk/info/20060/access_to_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borders.gov.uk/info/20060/access_to_information/877/privacy_statement" TargetMode="External"/><Relationship Id="rId5" Type="http://schemas.openxmlformats.org/officeDocument/2006/relationships/styles" Target="styles.xml"/><Relationship Id="rId15" Type="http://schemas.openxmlformats.org/officeDocument/2006/relationships/hyperlink" Target="https://ico.org.uk/concerns" TargetMode="External"/><Relationship Id="rId10" Type="http://schemas.openxmlformats.org/officeDocument/2006/relationships/hyperlink" Target="mailto:dataprotection@scotborders.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scottishbord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9602b03556a4d9cf80224179907b7d57">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0670645cb654af3ed9d0de26172d67e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9A8E8-5A1A-47C2-9A0C-F44C246D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50D3B-FC70-41AD-8A2E-8C1B9889513A}">
  <ds:schemaRefs>
    <ds:schemaRef ds:uri="http://schemas.microsoft.com/sharepoint/v3/contenttype/forms"/>
  </ds:schemaRefs>
</ds:datastoreItem>
</file>

<file path=customXml/itemProps3.xml><?xml version="1.0" encoding="utf-8"?>
<ds:datastoreItem xmlns:ds="http://schemas.openxmlformats.org/officeDocument/2006/customXml" ds:itemID="{FF7841CB-3806-425A-AC2A-6D0B94F3E7ED}">
  <ds:schemaRefs>
    <ds:schemaRef ds:uri="http://purl.org/dc/terms/"/>
    <ds:schemaRef ds:uri="http://schemas.openxmlformats.org/package/2006/metadata/core-properties"/>
    <ds:schemaRef ds:uri="http://purl.org/dc/dcmitype/"/>
    <ds:schemaRef ds:uri="http://schemas.microsoft.com/office/infopath/2007/PartnerControls"/>
    <ds:schemaRef ds:uri="2e224576-7dc8-46e9-b500-e63292c5a4ac"/>
    <ds:schemaRef ds:uri="http://purl.org/dc/elements/1.1/"/>
    <ds:schemaRef ds:uri="http://schemas.microsoft.com/office/2006/metadata/properties"/>
    <ds:schemaRef ds:uri="http://schemas.microsoft.com/office/2006/documentManagement/types"/>
    <ds:schemaRef ds:uri="ae837794-3fb9-4a79-91a0-22d49f7d68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Wilkinson, Jenny</cp:lastModifiedBy>
  <cp:revision>4</cp:revision>
  <dcterms:created xsi:type="dcterms:W3CDTF">2022-02-15T09:47:00Z</dcterms:created>
  <dcterms:modified xsi:type="dcterms:W3CDTF">2022-03-01T08:56:00Z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0x0101008E69982C2C81CC488C72D623E395C25D</vt:lpwstr>
  </property>
  <property fmtid="{D5CDD505-2E9C-101B-9397-08002B2CF9AE}" pid="3" name="MSIP_Label_6cbec207-e442-4ca2-a1ca-b44e37f74700_Enabled">
    <vt:lpwstr>true</vt:lpwstr>
  </property>
  <property fmtid="{D5CDD505-2E9C-101B-9397-08002B2CF9AE}" pid="4" name="MSIP_Label_6cbec207-e442-4ca2-a1ca-b44e37f74700_SetDate">
    <vt:lpwstr>2022-02-08T17:20:33Z</vt:lpwstr>
  </property>
  <property fmtid="{D5CDD505-2E9C-101B-9397-08002B2CF9AE}" pid="5" name="MSIP_Label_6cbec207-e442-4ca2-a1ca-b44e37f74700_Method">
    <vt:lpwstr>Privileged</vt:lpwstr>
  </property>
  <property fmtid="{D5CDD505-2E9C-101B-9397-08002B2CF9AE}" pid="6" name="MSIP_Label_6cbec207-e442-4ca2-a1ca-b44e37f74700_Name">
    <vt:lpwstr>CEC - Official</vt:lpwstr>
  </property>
  <property fmtid="{D5CDD505-2E9C-101B-9397-08002B2CF9AE}" pid="7" name="MSIP_Label_6cbec207-e442-4ca2-a1ca-b44e37f74700_SiteId">
    <vt:lpwstr>482a4ef9-66e4-4e76-9f24-6da09a713ed4</vt:lpwstr>
  </property>
  <property fmtid="{D5CDD505-2E9C-101B-9397-08002B2CF9AE}" pid="8" name="MSIP_Label_6cbec207-e442-4ca2-a1ca-b44e37f74700_ActionId">
    <vt:lpwstr>af437809-0ede-46ab-9995-6d4a1cd64158</vt:lpwstr>
  </property>
  <property fmtid="{D5CDD505-2E9C-101B-9397-08002B2CF9AE}" pid="9" name="MSIP_Label_6cbec207-e442-4ca2-a1ca-b44e37f74700_ContentBits">
    <vt:lpwstr>2</vt:lpwstr>
  </property>
  <property fmtid="{D5CDD505-2E9C-101B-9397-08002B2CF9AE}" pid="10" name="MSIP_Label_9fedad31-c0c2-44e8-b26c-75143ee7ed65_Enabled">
    <vt:lpwstr>true</vt:lpwstr>
  </property>
  <property fmtid="{D5CDD505-2E9C-101B-9397-08002B2CF9AE}" pid="11" name="MSIP_Label_9fedad31-c0c2-44e8-b26c-75143ee7ed65_SetDate">
    <vt:lpwstr>2022-02-15T09:32:52Z</vt:lpwstr>
  </property>
  <property fmtid="{D5CDD505-2E9C-101B-9397-08002B2CF9AE}" pid="12" name="MSIP_Label_9fedad31-c0c2-44e8-b26c-75143ee7ed65_Method">
    <vt:lpwstr>Standard</vt:lpwstr>
  </property>
  <property fmtid="{D5CDD505-2E9C-101B-9397-08002B2CF9AE}" pid="13" name="MSIP_Label_9fedad31-c0c2-44e8-b26c-75143ee7ed65_Name">
    <vt:lpwstr>OFFICIAL</vt:lpwstr>
  </property>
  <property fmtid="{D5CDD505-2E9C-101B-9397-08002B2CF9AE}" pid="14" name="MSIP_Label_9fedad31-c0c2-44e8-b26c-75143ee7ed65_SiteId">
    <vt:lpwstr>89ed32a2-9b6b-41db-bb6f-376ec8fcd11d</vt:lpwstr>
  </property>
  <property fmtid="{D5CDD505-2E9C-101B-9397-08002B2CF9AE}" pid="15" name="MSIP_Label_9fedad31-c0c2-44e8-b26c-75143ee7ed65_ActionId">
    <vt:lpwstr>5b43c323-65fe-44b9-acc1-97ae106129f3</vt:lpwstr>
  </property>
  <property fmtid="{D5CDD505-2E9C-101B-9397-08002B2CF9AE}" pid="16" name="MSIP_Label_9fedad31-c0c2-44e8-b26c-75143ee7ed65_ContentBits">
    <vt:lpwstr>0</vt:lpwstr>
  </property>
</Properties>
</file>